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075314" w:rsidRDefault="00075314" w:rsidP="00075314">
      <w:pPr>
        <w:spacing w:after="0" w:line="240" w:lineRule="auto"/>
        <w:jc w:val="center"/>
        <w:rPr>
          <w:rFonts w:ascii="Tw Cen MT" w:hAnsi="Tw Cen MT"/>
          <w:spacing w:val="106"/>
          <w:sz w:val="80"/>
          <w:szCs w:val="80"/>
          <w:lang w:val="it-IT"/>
        </w:rPr>
      </w:pPr>
      <w:r w:rsidRPr="00075314">
        <w:rPr>
          <w:rFonts w:ascii="Tw Cen MT" w:hAnsi="Tw Cen MT"/>
          <w:spacing w:val="106"/>
          <w:sz w:val="80"/>
          <w:szCs w:val="80"/>
          <w:lang w:val="it-IT"/>
        </w:rPr>
        <w:t>BANDO DI AUDIZIONE</w:t>
      </w:r>
    </w:p>
    <w:p w:rsidR="00B76CDF" w:rsidRPr="00850E8F" w:rsidRDefault="00B76CDF" w:rsidP="00B76CDF">
      <w:pPr>
        <w:spacing w:after="0"/>
        <w:jc w:val="center"/>
        <w:rPr>
          <w:rFonts w:ascii="Californian FB" w:hAnsi="Californian FB"/>
          <w:iCs/>
          <w:sz w:val="24"/>
          <w:szCs w:val="27"/>
          <w:lang w:val="it-IT"/>
        </w:rPr>
      </w:pPr>
    </w:p>
    <w:p w:rsidR="00075314" w:rsidRPr="00530D2A" w:rsidRDefault="00850E8F" w:rsidP="00530D2A">
      <w:pPr>
        <w:spacing w:after="0"/>
        <w:jc w:val="center"/>
        <w:rPr>
          <w:rFonts w:ascii="Californian FB" w:hAnsi="Californian FB"/>
          <w:smallCaps/>
          <w:spacing w:val="80"/>
          <w:sz w:val="32"/>
          <w:lang w:val="it-IT"/>
        </w:rPr>
      </w:pPr>
      <w:r w:rsidRPr="00530D2A">
        <w:rPr>
          <w:rFonts w:ascii="Californian FB" w:hAnsi="Californian FB"/>
          <w:smallCaps/>
          <w:spacing w:val="80"/>
          <w:sz w:val="32"/>
          <w:lang w:val="it-IT"/>
        </w:rPr>
        <w:t>E’ POSSIBILE INVIARE LA CANDIDATURA  PER L’e</w:t>
      </w:r>
      <w:r w:rsidR="00A91BB5">
        <w:rPr>
          <w:rFonts w:ascii="Californian FB" w:hAnsi="Californian FB"/>
          <w:smallCaps/>
          <w:spacing w:val="80"/>
          <w:sz w:val="32"/>
          <w:lang w:val="it-IT"/>
        </w:rPr>
        <w:t>dizione 2020/2021</w:t>
      </w:r>
      <w:r w:rsidR="00637899">
        <w:rPr>
          <w:rFonts w:ascii="Californian FB" w:hAnsi="Californian FB"/>
          <w:smallCaps/>
          <w:spacing w:val="80"/>
          <w:sz w:val="32"/>
          <w:lang w:val="it-IT"/>
        </w:rPr>
        <w:t xml:space="preserve"> di</w:t>
      </w:r>
    </w:p>
    <w:p w:rsidR="002123CD" w:rsidRDefault="00070FE8" w:rsidP="00542B7B">
      <w:pPr>
        <w:jc w:val="center"/>
      </w:pPr>
      <w:r>
        <w:rPr>
          <w:lang w:val="it-IT" w:eastAsia="it-IT"/>
        </w:rPr>
        <w:drawing>
          <wp:inline distT="0" distB="0" distL="0" distR="0" wp14:anchorId="2E27C383" wp14:editId="468451E7">
            <wp:extent cx="3001617" cy="1780620"/>
            <wp:effectExtent l="0" t="0" r="8890" b="0"/>
            <wp:docPr id="4" name="Immagine 4" descr="\\ftonas\Fabbrica\LOGHI\Logo Fabbrica\Fabbrica YAP sfond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onas\Fabbrica\LOGHI\Logo Fabbrica\Fabbrica YAP sfondo bianco.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5466" t="11077" r="11950" b="11384"/>
                    <a:stretch/>
                  </pic:blipFill>
                  <pic:spPr bwMode="auto">
                    <a:xfrm>
                      <a:off x="0" y="0"/>
                      <a:ext cx="3018076" cy="1790384"/>
                    </a:xfrm>
                    <a:prstGeom prst="rect">
                      <a:avLst/>
                    </a:prstGeom>
                    <a:noFill/>
                    <a:ln>
                      <a:noFill/>
                    </a:ln>
                    <a:extLst>
                      <a:ext uri="{53640926-AAD7-44D8-BBD7-CCE9431645EC}">
                        <a14:shadowObscured xmlns:a14="http://schemas.microsoft.com/office/drawing/2010/main"/>
                      </a:ext>
                    </a:extLst>
                  </pic:spPr>
                </pic:pic>
              </a:graphicData>
            </a:graphic>
          </wp:inline>
        </w:drawing>
      </w:r>
    </w:p>
    <w:p w:rsidR="00C3055E" w:rsidRDefault="00C3055E" w:rsidP="00C3055E">
      <w:pPr>
        <w:spacing w:after="0"/>
        <w:jc w:val="center"/>
        <w:rPr>
          <w:rFonts w:ascii="Californian FB" w:hAnsi="Californian FB"/>
          <w:smallCaps/>
          <w:spacing w:val="80"/>
          <w:sz w:val="32"/>
          <w:lang w:val="it-IT"/>
        </w:rPr>
      </w:pPr>
      <w:r>
        <w:rPr>
          <w:rFonts w:ascii="Californian FB" w:hAnsi="Californian FB"/>
          <w:smallCaps/>
          <w:spacing w:val="80"/>
          <w:sz w:val="32"/>
          <w:lang w:val="it-IT"/>
        </w:rPr>
        <w:t>SEZIONE CANTANTI E MAESTRI COLLABORATORI</w:t>
      </w:r>
    </w:p>
    <w:p w:rsidR="00C3055E" w:rsidRPr="00C3055E" w:rsidRDefault="00C3055E" w:rsidP="00C3055E">
      <w:pPr>
        <w:spacing w:after="0"/>
        <w:jc w:val="center"/>
        <w:rPr>
          <w:lang w:val="it-IT"/>
        </w:rPr>
      </w:pPr>
    </w:p>
    <w:tbl>
      <w:tblPr>
        <w:tblW w:w="9610"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10"/>
      </w:tblGrid>
      <w:tr w:rsidR="002123CD" w:rsidRPr="007F3E63" w:rsidTr="00D8421D">
        <w:trPr>
          <w:trHeight w:val="1072"/>
        </w:trPr>
        <w:tc>
          <w:tcPr>
            <w:tcW w:w="9610" w:type="dxa"/>
          </w:tcPr>
          <w:p w:rsidR="00D8421D" w:rsidRPr="00D8421D" w:rsidRDefault="00D8421D" w:rsidP="00D8421D">
            <w:pPr>
              <w:spacing w:after="0"/>
              <w:contextualSpacing/>
              <w:jc w:val="center"/>
              <w:rPr>
                <w:rFonts w:ascii="Californian FB" w:hAnsi="Californian FB"/>
                <w:b/>
                <w:sz w:val="12"/>
                <w:szCs w:val="12"/>
                <w:lang w:val="it-IT"/>
              </w:rPr>
            </w:pPr>
          </w:p>
          <w:p w:rsidR="00075314" w:rsidRPr="00D8421D" w:rsidRDefault="00075314" w:rsidP="00D8421D">
            <w:pPr>
              <w:spacing w:after="0"/>
              <w:contextualSpacing/>
              <w:jc w:val="center"/>
              <w:rPr>
                <w:rFonts w:ascii="Californian FB" w:hAnsi="Californian FB"/>
                <w:b/>
                <w:sz w:val="24"/>
                <w:szCs w:val="24"/>
                <w:lang w:val="it-IT"/>
              </w:rPr>
            </w:pPr>
            <w:r w:rsidRPr="00D8421D">
              <w:rPr>
                <w:rFonts w:ascii="Californian FB" w:hAnsi="Californian FB"/>
                <w:b/>
                <w:sz w:val="24"/>
                <w:szCs w:val="24"/>
                <w:lang w:val="it-IT"/>
              </w:rPr>
              <w:t xml:space="preserve">“Fabbrica” è lo Young Artist Program del Teatro dell’Opera di Roma. </w:t>
            </w:r>
          </w:p>
          <w:p w:rsidR="002123CD" w:rsidRPr="00075314" w:rsidRDefault="00075314" w:rsidP="00D8421D">
            <w:pPr>
              <w:spacing w:after="0"/>
              <w:contextualSpacing/>
              <w:jc w:val="center"/>
              <w:rPr>
                <w:rFonts w:ascii="Californian FB" w:hAnsi="Californian FB"/>
                <w:b/>
                <w:sz w:val="24"/>
                <w:szCs w:val="24"/>
                <w:lang w:val="it-IT"/>
              </w:rPr>
            </w:pPr>
            <w:r w:rsidRPr="00D8421D">
              <w:rPr>
                <w:rFonts w:ascii="Californian FB" w:hAnsi="Californian FB"/>
                <w:b/>
                <w:sz w:val="24"/>
                <w:szCs w:val="24"/>
                <w:lang w:val="it-IT"/>
              </w:rPr>
              <w:t>Diamo l’opportunità a nuovi talenti italiani e stranieri, già formati  presso conservatori e accademie, d’inserirsi nel mondo dello spettacolo.</w:t>
            </w:r>
          </w:p>
        </w:tc>
      </w:tr>
    </w:tbl>
    <w:p w:rsidR="002123CD" w:rsidRPr="00075314" w:rsidRDefault="002123CD" w:rsidP="002123CD">
      <w:pPr>
        <w:pStyle w:val="Nessunaspaziatura"/>
        <w:spacing w:line="360" w:lineRule="auto"/>
        <w:jc w:val="both"/>
        <w:rPr>
          <w:rFonts w:ascii="Californian FB" w:hAnsi="Californian FB"/>
          <w:sz w:val="10"/>
          <w:szCs w:val="10"/>
        </w:rPr>
      </w:pPr>
    </w:p>
    <w:p w:rsidR="00075314" w:rsidRPr="00D8421D" w:rsidRDefault="00075314" w:rsidP="00BB7828">
      <w:pPr>
        <w:pStyle w:val="Nessunaspaziatura"/>
        <w:spacing w:line="360" w:lineRule="auto"/>
        <w:jc w:val="both"/>
        <w:rPr>
          <w:rFonts w:ascii="Californian FB" w:hAnsi="Californian FB"/>
        </w:rPr>
      </w:pPr>
      <w:r w:rsidRPr="00D8421D">
        <w:rPr>
          <w:rFonts w:ascii="Californian FB" w:hAnsi="Californian FB"/>
        </w:rPr>
        <w:t>I partecipanti di “Fabbrica” Young Artist Program sono avviati alla professione attraverso audizioni, prove, incontri con artisti della scena contemporanea e soprattutto grazie al</w:t>
      </w:r>
      <w:r w:rsidR="006E636E" w:rsidRPr="00D8421D">
        <w:rPr>
          <w:rFonts w:ascii="Californian FB" w:hAnsi="Californian FB"/>
        </w:rPr>
        <w:t>l’esperienza pratica</w:t>
      </w:r>
      <w:r w:rsidRPr="00D8421D">
        <w:rPr>
          <w:rFonts w:ascii="Californian FB" w:hAnsi="Californian FB"/>
        </w:rPr>
        <w:t xml:space="preserve"> e</w:t>
      </w:r>
      <w:r w:rsidR="006E636E" w:rsidRPr="00D8421D">
        <w:rPr>
          <w:rFonts w:ascii="Californian FB" w:hAnsi="Californian FB"/>
        </w:rPr>
        <w:t xml:space="preserve"> creativa maturata</w:t>
      </w:r>
      <w:r w:rsidRPr="00D8421D">
        <w:rPr>
          <w:rFonts w:ascii="Californian FB" w:hAnsi="Californian FB"/>
        </w:rPr>
        <w:t xml:space="preserve"> ogni giorno accanto ai professionisti del </w:t>
      </w:r>
      <w:r w:rsidRPr="00D8421D">
        <w:rPr>
          <w:rFonts w:ascii="Californian FB" w:hAnsi="Californian FB"/>
          <w:b/>
        </w:rPr>
        <w:t>T</w:t>
      </w:r>
      <w:r w:rsidR="006E636E" w:rsidRPr="00D8421D">
        <w:rPr>
          <w:rFonts w:ascii="Californian FB" w:hAnsi="Californian FB"/>
          <w:b/>
        </w:rPr>
        <w:t>eatro dell’</w:t>
      </w:r>
      <w:r w:rsidRPr="00D8421D">
        <w:rPr>
          <w:rFonts w:ascii="Californian FB" w:hAnsi="Californian FB"/>
          <w:b/>
        </w:rPr>
        <w:t>Opera di Roma</w:t>
      </w:r>
      <w:r w:rsidRPr="00D8421D">
        <w:rPr>
          <w:rFonts w:ascii="Californian FB" w:hAnsi="Californian FB"/>
        </w:rPr>
        <w:t>.</w:t>
      </w:r>
    </w:p>
    <w:p w:rsidR="0090336D" w:rsidRPr="00075314" w:rsidRDefault="0090336D" w:rsidP="0090336D">
      <w:pPr>
        <w:pStyle w:val="Nessunaspaziatura"/>
        <w:rPr>
          <w:sz w:val="10"/>
          <w:szCs w:val="10"/>
        </w:rPr>
      </w:pPr>
    </w:p>
    <w:p w:rsidR="00075314" w:rsidRPr="0090336D" w:rsidRDefault="00075314" w:rsidP="00075314">
      <w:pPr>
        <w:pStyle w:val="Nessunaspaziatura"/>
        <w:pBdr>
          <w:bottom w:val="single" w:sz="4" w:space="1" w:color="auto"/>
        </w:pBdr>
        <w:jc w:val="center"/>
        <w:rPr>
          <w:rFonts w:ascii="Tw Cen MT" w:hAnsi="Tw Cen MT"/>
          <w:sz w:val="36"/>
        </w:rPr>
      </w:pPr>
      <w:r w:rsidRPr="0090336D">
        <w:rPr>
          <w:rFonts w:ascii="Tw Cen MT" w:hAnsi="Tw Cen MT"/>
          <w:sz w:val="36"/>
        </w:rPr>
        <w:t>A CHI SI RIVOLGE</w:t>
      </w:r>
    </w:p>
    <w:p w:rsidR="0090336D" w:rsidRPr="00075314" w:rsidRDefault="0090336D" w:rsidP="0090336D">
      <w:pPr>
        <w:pStyle w:val="Nessunaspaziatura"/>
        <w:spacing w:line="360" w:lineRule="auto"/>
        <w:jc w:val="both"/>
        <w:rPr>
          <w:rFonts w:ascii="Californian FB" w:hAnsi="Californian FB"/>
          <w:sz w:val="10"/>
          <w:szCs w:val="10"/>
        </w:rPr>
      </w:pPr>
    </w:p>
    <w:p w:rsidR="006E636E" w:rsidRDefault="00075314" w:rsidP="00BB7828">
      <w:pPr>
        <w:pStyle w:val="Nessunaspaziatura"/>
        <w:spacing w:line="360" w:lineRule="auto"/>
        <w:jc w:val="both"/>
        <w:rPr>
          <w:rFonts w:ascii="Californian FB" w:hAnsi="Californian FB"/>
        </w:rPr>
      </w:pPr>
      <w:r>
        <w:rPr>
          <w:rFonts w:ascii="Californian FB" w:hAnsi="Californian FB"/>
        </w:rPr>
        <w:t>“</w:t>
      </w:r>
      <w:r w:rsidRPr="00515082">
        <w:rPr>
          <w:rFonts w:ascii="Californian FB" w:hAnsi="Californian FB"/>
        </w:rPr>
        <w:t>Fabbrica</w:t>
      </w:r>
      <w:r>
        <w:rPr>
          <w:rFonts w:ascii="Californian FB" w:hAnsi="Californian FB"/>
        </w:rPr>
        <w:t xml:space="preserve">” Young Artist Program </w:t>
      </w:r>
      <w:r w:rsidR="00B14F6A" w:rsidRPr="00BC1F5E">
        <w:rPr>
          <w:rFonts w:ascii="Californian FB" w:hAnsi="Californian FB"/>
        </w:rPr>
        <w:t>potrà coinvolgere fino ad un massimo</w:t>
      </w:r>
      <w:r w:rsidR="00B14F6A">
        <w:rPr>
          <w:rFonts w:ascii="Californian FB" w:hAnsi="Californian FB"/>
        </w:rPr>
        <w:t xml:space="preserve"> </w:t>
      </w:r>
      <w:r>
        <w:rPr>
          <w:rFonts w:ascii="Californian FB" w:hAnsi="Californian FB"/>
        </w:rPr>
        <w:t>di 15 partecipanti</w:t>
      </w:r>
      <w:r w:rsidR="00B14F6A">
        <w:rPr>
          <w:rFonts w:ascii="Californian FB" w:hAnsi="Californian FB"/>
        </w:rPr>
        <w:t xml:space="preserve"> </w:t>
      </w:r>
      <w:r w:rsidR="00B14F6A" w:rsidRPr="00BC1F5E">
        <w:rPr>
          <w:rFonts w:ascii="Californian FB" w:hAnsi="Californian FB"/>
        </w:rPr>
        <w:t>indicativamente suddivisi come segue</w:t>
      </w:r>
      <w:r>
        <w:rPr>
          <w:rFonts w:ascii="Californian FB" w:hAnsi="Californian FB"/>
        </w:rPr>
        <w:t>:</w:t>
      </w:r>
      <w:r w:rsidR="006E636E">
        <w:rPr>
          <w:rFonts w:ascii="Californian FB" w:hAnsi="Californian FB"/>
        </w:rPr>
        <w:t xml:space="preserve"> </w:t>
      </w:r>
      <w:r w:rsidR="006E636E">
        <w:rPr>
          <w:rFonts w:ascii="Californian FB" w:hAnsi="Californian FB"/>
          <w:b/>
        </w:rPr>
        <w:t xml:space="preserve">8 cantanti, </w:t>
      </w:r>
      <w:r w:rsidR="006E636E" w:rsidRPr="00515082">
        <w:rPr>
          <w:rFonts w:ascii="Californian FB" w:hAnsi="Californian FB"/>
          <w:b/>
        </w:rPr>
        <w:t>3 mae</w:t>
      </w:r>
      <w:r w:rsidR="006E636E">
        <w:rPr>
          <w:rFonts w:ascii="Californian FB" w:hAnsi="Californian FB"/>
          <w:b/>
        </w:rPr>
        <w:t>stri collaboratori,</w:t>
      </w:r>
      <w:r>
        <w:rPr>
          <w:rFonts w:ascii="Californian FB" w:hAnsi="Californian FB"/>
        </w:rPr>
        <w:t xml:space="preserve"> </w:t>
      </w:r>
      <w:r w:rsidRPr="00515082">
        <w:rPr>
          <w:rFonts w:ascii="Californian FB" w:hAnsi="Californian FB"/>
          <w:b/>
        </w:rPr>
        <w:t>1 regista, 1 scenografo</w:t>
      </w:r>
      <w:r w:rsidR="006E636E">
        <w:rPr>
          <w:rFonts w:ascii="Californian FB" w:hAnsi="Californian FB"/>
          <w:b/>
        </w:rPr>
        <w:t>, 1 costumista ed 1 lighting designer</w:t>
      </w:r>
      <w:r w:rsidRPr="00515082">
        <w:rPr>
          <w:rFonts w:ascii="Californian FB" w:hAnsi="Californian FB"/>
        </w:rPr>
        <w:t xml:space="preserve">. </w:t>
      </w:r>
    </w:p>
    <w:p w:rsidR="00075314" w:rsidRDefault="00645FF6" w:rsidP="00BB7828">
      <w:pPr>
        <w:pStyle w:val="Nessunaspaziatura"/>
        <w:spacing w:line="360" w:lineRule="auto"/>
        <w:jc w:val="both"/>
        <w:rPr>
          <w:rFonts w:ascii="Californian FB" w:hAnsi="Californian FB"/>
        </w:rPr>
      </w:pPr>
      <w:r>
        <w:rPr>
          <w:rFonts w:ascii="Californian FB" w:hAnsi="Californian FB"/>
        </w:rPr>
        <w:t xml:space="preserve">Ad insindacabile giudizio della commissione </w:t>
      </w:r>
      <w:r w:rsidR="002E3D59" w:rsidRPr="00BC1F5E">
        <w:rPr>
          <w:rFonts w:ascii="Californian FB" w:hAnsi="Californian FB"/>
        </w:rPr>
        <w:t xml:space="preserve">esaminatrice </w:t>
      </w:r>
      <w:r w:rsidR="006E636E" w:rsidRPr="00BC1F5E">
        <w:rPr>
          <w:rFonts w:ascii="Californian FB" w:hAnsi="Californian FB"/>
        </w:rPr>
        <w:t>il numero</w:t>
      </w:r>
      <w:r w:rsidR="00B14F6A" w:rsidRPr="00BC1F5E">
        <w:rPr>
          <w:rFonts w:ascii="Californian FB" w:hAnsi="Californian FB"/>
        </w:rPr>
        <w:t xml:space="preserve"> e/o la distribuzione</w:t>
      </w:r>
      <w:r w:rsidR="006E636E" w:rsidRPr="00BC1F5E">
        <w:rPr>
          <w:rFonts w:ascii="Californian FB" w:hAnsi="Californian FB"/>
        </w:rPr>
        <w:t xml:space="preserve"> dei</w:t>
      </w:r>
      <w:r w:rsidRPr="00BC1F5E">
        <w:rPr>
          <w:rFonts w:ascii="Californian FB" w:hAnsi="Californian FB"/>
        </w:rPr>
        <w:t xml:space="preserve"> candidati</w:t>
      </w:r>
      <w:r>
        <w:rPr>
          <w:rFonts w:ascii="Californian FB" w:hAnsi="Californian FB"/>
        </w:rPr>
        <w:t xml:space="preserve"> ammessi potrebbe variare</w:t>
      </w:r>
      <w:r w:rsidR="002F588E">
        <w:rPr>
          <w:rFonts w:ascii="Californian FB" w:hAnsi="Californian FB"/>
        </w:rPr>
        <w:t xml:space="preserve">. </w:t>
      </w:r>
    </w:p>
    <w:p w:rsidR="00075314" w:rsidRPr="00775ACD" w:rsidRDefault="00075314" w:rsidP="00BB7828">
      <w:pPr>
        <w:pStyle w:val="Nessunaspaziatura"/>
        <w:spacing w:line="360" w:lineRule="auto"/>
        <w:jc w:val="both"/>
        <w:rPr>
          <w:rFonts w:ascii="Californian FB" w:hAnsi="Californian FB"/>
        </w:rPr>
      </w:pPr>
      <w:r w:rsidRPr="00515082">
        <w:rPr>
          <w:rFonts w:ascii="Californian FB" w:hAnsi="Californian FB"/>
        </w:rPr>
        <w:t xml:space="preserve">I candidati devono avere una </w:t>
      </w:r>
      <w:r w:rsidRPr="00FA2D5A">
        <w:rPr>
          <w:rFonts w:ascii="Californian FB" w:hAnsi="Californian FB"/>
        </w:rPr>
        <w:t>formazione attinente al percorso professionale d’interesse</w:t>
      </w:r>
      <w:r>
        <w:rPr>
          <w:rFonts w:ascii="Californian FB" w:hAnsi="Californian FB"/>
        </w:rPr>
        <w:t xml:space="preserve"> (</w:t>
      </w:r>
      <w:r w:rsidRPr="00515082">
        <w:rPr>
          <w:rFonts w:ascii="Californian FB" w:hAnsi="Californian FB"/>
        </w:rPr>
        <w:t>che possa</w:t>
      </w:r>
      <w:r>
        <w:rPr>
          <w:rFonts w:ascii="Californian FB" w:hAnsi="Californian FB"/>
        </w:rPr>
        <w:t xml:space="preserve"> essere </w:t>
      </w:r>
      <w:r w:rsidRPr="006E636E">
        <w:rPr>
          <w:rFonts w:ascii="Californian FB" w:hAnsi="Californian FB"/>
        </w:rPr>
        <w:t>documentata</w:t>
      </w:r>
      <w:r w:rsidR="006E636E">
        <w:rPr>
          <w:rFonts w:ascii="Californian FB" w:hAnsi="Californian FB"/>
        </w:rPr>
        <w:t>) e preferibilmente</w:t>
      </w:r>
      <w:r>
        <w:rPr>
          <w:rFonts w:ascii="Californian FB" w:hAnsi="Californian FB"/>
        </w:rPr>
        <w:t xml:space="preserve"> </w:t>
      </w:r>
      <w:r w:rsidRPr="00515082">
        <w:rPr>
          <w:rFonts w:ascii="Californian FB" w:hAnsi="Californian FB"/>
        </w:rPr>
        <w:t xml:space="preserve">aver già avuto delle </w:t>
      </w:r>
      <w:r w:rsidRPr="00FA2D5A">
        <w:rPr>
          <w:rFonts w:ascii="Californian FB" w:hAnsi="Californian FB"/>
        </w:rPr>
        <w:t>esperienze lavorative nel settore</w:t>
      </w:r>
      <w:r>
        <w:rPr>
          <w:rFonts w:ascii="Californian FB" w:hAnsi="Californian FB"/>
        </w:rPr>
        <w:t xml:space="preserve">. </w:t>
      </w:r>
    </w:p>
    <w:p w:rsidR="00080D50" w:rsidRDefault="00080D50" w:rsidP="0090336D">
      <w:pPr>
        <w:pStyle w:val="Nessunaspaziatura"/>
        <w:spacing w:line="360" w:lineRule="auto"/>
        <w:jc w:val="both"/>
        <w:rPr>
          <w:rFonts w:ascii="Californian FB" w:hAnsi="Californian FB"/>
          <w:b/>
          <w:sz w:val="10"/>
          <w:szCs w:val="10"/>
        </w:rPr>
      </w:pPr>
    </w:p>
    <w:p w:rsidR="00080D50" w:rsidRPr="00BB7828" w:rsidRDefault="006458B4" w:rsidP="00080D50">
      <w:pPr>
        <w:pStyle w:val="Nessunaspaziatura"/>
        <w:pBdr>
          <w:bottom w:val="single" w:sz="4" w:space="1" w:color="auto"/>
        </w:pBdr>
        <w:jc w:val="center"/>
        <w:rPr>
          <w:rFonts w:ascii="Tw Cen MT" w:hAnsi="Tw Cen MT"/>
          <w:sz w:val="36"/>
        </w:rPr>
      </w:pPr>
      <w:r>
        <w:rPr>
          <w:rFonts w:ascii="Tw Cen MT" w:hAnsi="Tw Cen MT"/>
          <w:sz w:val="36"/>
        </w:rPr>
        <w:t>D</w:t>
      </w:r>
      <w:r w:rsidR="00850E8F" w:rsidRPr="00BB7828">
        <w:rPr>
          <w:rFonts w:ascii="Tw Cen MT" w:hAnsi="Tw Cen MT"/>
          <w:sz w:val="36"/>
        </w:rPr>
        <w:t>URATA E STRUTTURA DEL CORSO</w:t>
      </w:r>
    </w:p>
    <w:p w:rsidR="0090336D" w:rsidRPr="00BB7828" w:rsidRDefault="0090336D" w:rsidP="00080D50">
      <w:pPr>
        <w:pStyle w:val="Nessunaspaziatura"/>
        <w:spacing w:line="360" w:lineRule="auto"/>
        <w:rPr>
          <w:rFonts w:ascii="Californian FB" w:hAnsi="Californian FB"/>
          <w:sz w:val="10"/>
          <w:szCs w:val="10"/>
        </w:rPr>
      </w:pPr>
      <w:r w:rsidRPr="00BB7828">
        <w:rPr>
          <w:rFonts w:ascii="Californian FB" w:hAnsi="Californian FB"/>
          <w:sz w:val="24"/>
          <w:szCs w:val="24"/>
        </w:rPr>
        <w:t xml:space="preserve"> </w:t>
      </w:r>
    </w:p>
    <w:p w:rsidR="00075314" w:rsidRPr="00515082" w:rsidRDefault="00075314" w:rsidP="006E636E">
      <w:pPr>
        <w:pStyle w:val="Nessunaspaziatura"/>
        <w:spacing w:line="360" w:lineRule="auto"/>
        <w:rPr>
          <w:rFonts w:ascii="Californian FB" w:hAnsi="Californian FB"/>
          <w:szCs w:val="24"/>
        </w:rPr>
      </w:pPr>
      <w:r>
        <w:rPr>
          <w:rFonts w:ascii="Californian FB" w:hAnsi="Californian FB"/>
          <w:szCs w:val="24"/>
        </w:rPr>
        <w:t xml:space="preserve">La </w:t>
      </w:r>
      <w:r w:rsidR="006E636E">
        <w:rPr>
          <w:rFonts w:ascii="Californian FB" w:hAnsi="Californian FB"/>
          <w:szCs w:val="24"/>
        </w:rPr>
        <w:t>terza</w:t>
      </w:r>
      <w:r>
        <w:rPr>
          <w:rFonts w:ascii="Californian FB" w:hAnsi="Californian FB"/>
          <w:szCs w:val="24"/>
        </w:rPr>
        <w:t xml:space="preserve"> edizione di “Fabbrica” Young Artist Program</w:t>
      </w:r>
      <w:r w:rsidRPr="00515082">
        <w:rPr>
          <w:rFonts w:ascii="Californian FB" w:hAnsi="Californian FB"/>
          <w:b/>
          <w:szCs w:val="24"/>
        </w:rPr>
        <w:t>:</w:t>
      </w:r>
    </w:p>
    <w:tbl>
      <w:tblPr>
        <w:tblStyle w:val="Grigliatabella"/>
        <w:tblW w:w="0" w:type="auto"/>
        <w:jc w:val="center"/>
        <w:tblInd w:w="720" w:type="dxa"/>
        <w:tblLook w:val="04A0" w:firstRow="1" w:lastRow="0" w:firstColumn="1" w:lastColumn="0" w:noHBand="0" w:noVBand="1"/>
      </w:tblPr>
      <w:tblGrid>
        <w:gridCol w:w="2146"/>
        <w:gridCol w:w="2139"/>
      </w:tblGrid>
      <w:tr w:rsidR="00743326" w:rsidRPr="00F94705" w:rsidTr="00743326">
        <w:trPr>
          <w:trHeight w:val="838"/>
          <w:jc w:val="center"/>
        </w:trPr>
        <w:tc>
          <w:tcPr>
            <w:tcW w:w="2146" w:type="dxa"/>
            <w:vAlign w:val="center"/>
          </w:tcPr>
          <w:p w:rsidR="00D964A0" w:rsidRPr="00F94705" w:rsidRDefault="00D964A0" w:rsidP="00D964A0">
            <w:pPr>
              <w:spacing w:line="276" w:lineRule="auto"/>
              <w:jc w:val="center"/>
              <w:rPr>
                <w:rFonts w:ascii="Californian FB" w:hAnsi="Californian FB"/>
              </w:rPr>
            </w:pPr>
            <w:r w:rsidRPr="00F94705">
              <w:rPr>
                <w:rFonts w:ascii="Californian FB" w:hAnsi="Californian FB"/>
              </w:rPr>
              <w:t>Inizia a</w:t>
            </w:r>
          </w:p>
          <w:p w:rsidR="00743326" w:rsidRPr="00F94705" w:rsidRDefault="00A91BB5" w:rsidP="00D964A0">
            <w:pPr>
              <w:spacing w:line="276" w:lineRule="auto"/>
              <w:jc w:val="center"/>
              <w:rPr>
                <w:rFonts w:ascii="Tw Cen MT" w:hAnsi="Tw Cen MT"/>
              </w:rPr>
            </w:pPr>
            <w:r w:rsidRPr="00F94705">
              <w:rPr>
                <w:rFonts w:ascii="Tw Cen MT" w:hAnsi="Tw Cen MT"/>
              </w:rPr>
              <w:t>GENNAIO 2020</w:t>
            </w:r>
          </w:p>
        </w:tc>
        <w:tc>
          <w:tcPr>
            <w:tcW w:w="2139" w:type="dxa"/>
            <w:vAlign w:val="center"/>
          </w:tcPr>
          <w:p w:rsidR="00D964A0" w:rsidRPr="00F94705" w:rsidRDefault="00D964A0" w:rsidP="00D964A0">
            <w:pPr>
              <w:spacing w:line="276" w:lineRule="auto"/>
              <w:jc w:val="center"/>
              <w:rPr>
                <w:rFonts w:ascii="Californian FB" w:hAnsi="Californian FB"/>
              </w:rPr>
            </w:pPr>
            <w:r w:rsidRPr="00F94705">
              <w:rPr>
                <w:rFonts w:ascii="Californian FB" w:hAnsi="Californian FB"/>
              </w:rPr>
              <w:t>Termina a</w:t>
            </w:r>
          </w:p>
          <w:p w:rsidR="00743326" w:rsidRPr="00F94705" w:rsidRDefault="00A91BB5" w:rsidP="00D964A0">
            <w:pPr>
              <w:spacing w:line="276" w:lineRule="auto"/>
              <w:jc w:val="center"/>
              <w:rPr>
                <w:rFonts w:ascii="Tw Cen MT" w:hAnsi="Tw Cen MT"/>
              </w:rPr>
            </w:pPr>
            <w:r w:rsidRPr="00F94705">
              <w:rPr>
                <w:rFonts w:ascii="Tw Cen MT" w:hAnsi="Tw Cen MT"/>
              </w:rPr>
              <w:t>LUGLIO 2021</w:t>
            </w:r>
          </w:p>
        </w:tc>
      </w:tr>
    </w:tbl>
    <w:p w:rsidR="004E7B02" w:rsidRPr="00F94705" w:rsidRDefault="004E7B02" w:rsidP="00743326">
      <w:pPr>
        <w:pStyle w:val="Nessunaspaziatura"/>
        <w:spacing w:line="360" w:lineRule="auto"/>
        <w:rPr>
          <w:rFonts w:ascii="Californian FB" w:hAnsi="Californian FB"/>
          <w:sz w:val="10"/>
          <w:szCs w:val="10"/>
        </w:rPr>
      </w:pPr>
    </w:p>
    <w:p w:rsidR="00D964A0" w:rsidRPr="00F94705" w:rsidRDefault="00D964A0" w:rsidP="00D964A0">
      <w:pPr>
        <w:pStyle w:val="Nessunaspaziatura"/>
        <w:pBdr>
          <w:top w:val="single" w:sz="4" w:space="1" w:color="auto"/>
          <w:left w:val="single" w:sz="4" w:space="4" w:color="auto"/>
          <w:bottom w:val="single" w:sz="4" w:space="1" w:color="auto"/>
          <w:right w:val="single" w:sz="4" w:space="4" w:color="auto"/>
        </w:pBdr>
        <w:ind w:left="2268" w:right="2267"/>
        <w:jc w:val="center"/>
        <w:rPr>
          <w:rFonts w:ascii="Californian FB" w:hAnsi="Californian FB"/>
          <w:i/>
          <w:sz w:val="28"/>
          <w:szCs w:val="24"/>
        </w:rPr>
      </w:pPr>
      <w:r w:rsidRPr="00F94705">
        <w:rPr>
          <w:rFonts w:ascii="Californian FB" w:hAnsi="Californian FB"/>
          <w:i/>
          <w:sz w:val="24"/>
          <w:szCs w:val="24"/>
        </w:rPr>
        <w:t>L’inizio</w:t>
      </w:r>
      <w:r w:rsidR="00A91BB5" w:rsidRPr="00F94705">
        <w:rPr>
          <w:rFonts w:ascii="Californian FB" w:hAnsi="Californian FB"/>
          <w:i/>
          <w:sz w:val="24"/>
          <w:szCs w:val="24"/>
        </w:rPr>
        <w:t xml:space="preserve"> delle attività è prevista il 7 GENNAIO 2020</w:t>
      </w:r>
    </w:p>
    <w:p w:rsidR="00080D50" w:rsidRPr="00D964A0" w:rsidRDefault="00080D50" w:rsidP="00080D50">
      <w:pPr>
        <w:pStyle w:val="Nessunaspaziatura"/>
        <w:rPr>
          <w:rFonts w:ascii="Californian FB" w:hAnsi="Californian FB"/>
          <w:sz w:val="10"/>
          <w:szCs w:val="10"/>
        </w:rPr>
      </w:pPr>
    </w:p>
    <w:p w:rsidR="00542B7B" w:rsidRPr="00D964A0" w:rsidRDefault="00542B7B" w:rsidP="00EA3B75">
      <w:pPr>
        <w:pStyle w:val="Nessunaspaziatura"/>
        <w:spacing w:line="360" w:lineRule="auto"/>
        <w:ind w:firstLine="708"/>
        <w:rPr>
          <w:rFonts w:ascii="Californian FB" w:hAnsi="Californian FB"/>
          <w:b/>
          <w:szCs w:val="24"/>
        </w:rPr>
      </w:pPr>
    </w:p>
    <w:p w:rsidR="00D964A0" w:rsidRPr="006B05E6" w:rsidRDefault="00D964A0" w:rsidP="00712F39">
      <w:pPr>
        <w:pStyle w:val="Nessunaspaziatura"/>
        <w:spacing w:line="360" w:lineRule="auto"/>
        <w:jc w:val="both"/>
        <w:rPr>
          <w:rFonts w:ascii="Californian FB" w:hAnsi="Californian FB"/>
        </w:rPr>
      </w:pPr>
      <w:r w:rsidRPr="00515082">
        <w:rPr>
          <w:rFonts w:ascii="Californian FB" w:hAnsi="Californian FB"/>
        </w:rPr>
        <w:t xml:space="preserve">Le sedi </w:t>
      </w:r>
      <w:r>
        <w:rPr>
          <w:rFonts w:ascii="Californian FB" w:hAnsi="Californian FB"/>
          <w:szCs w:val="24"/>
        </w:rPr>
        <w:t>di “Fabbrica” Young Artist Program</w:t>
      </w:r>
      <w:r w:rsidRPr="00515082">
        <w:rPr>
          <w:rFonts w:ascii="Californian FB" w:hAnsi="Californian FB"/>
        </w:rPr>
        <w:t xml:space="preserve"> sono </w:t>
      </w:r>
      <w:r w:rsidR="00712F39">
        <w:rPr>
          <w:rFonts w:ascii="Californian FB" w:hAnsi="Californian FB"/>
        </w:rPr>
        <w:t xml:space="preserve">le stesse del </w:t>
      </w:r>
      <w:r w:rsidR="00712F39">
        <w:rPr>
          <w:rFonts w:ascii="Californian FB" w:hAnsi="Californian FB"/>
          <w:b/>
        </w:rPr>
        <w:t xml:space="preserve">Teatro </w:t>
      </w:r>
      <w:r w:rsidRPr="00515082">
        <w:rPr>
          <w:rFonts w:ascii="Californian FB" w:hAnsi="Californian FB"/>
          <w:b/>
        </w:rPr>
        <w:t>dell’Opera di Roma</w:t>
      </w:r>
      <w:r w:rsidRPr="00515082">
        <w:rPr>
          <w:rFonts w:ascii="Californian FB" w:hAnsi="Californian FB"/>
        </w:rPr>
        <w:t xml:space="preserve"> </w:t>
      </w:r>
      <w:r w:rsidR="00712F39">
        <w:rPr>
          <w:rFonts w:ascii="Californian FB" w:hAnsi="Californian FB"/>
          <w:b/>
        </w:rPr>
        <w:t xml:space="preserve">(Teatro Costanzi, </w:t>
      </w:r>
      <w:r w:rsidRPr="00515082">
        <w:rPr>
          <w:rFonts w:ascii="Californian FB" w:hAnsi="Californian FB"/>
          <w:b/>
        </w:rPr>
        <w:t>Teatro Nazionale</w:t>
      </w:r>
      <w:r w:rsidR="00DA6550">
        <w:rPr>
          <w:rFonts w:ascii="Californian FB" w:hAnsi="Californian FB"/>
          <w:b/>
        </w:rPr>
        <w:t xml:space="preserve">, Sala </w:t>
      </w:r>
      <w:proofErr w:type="spellStart"/>
      <w:r w:rsidR="00DA6550">
        <w:rPr>
          <w:rFonts w:ascii="Californian FB" w:hAnsi="Californian FB"/>
          <w:b/>
        </w:rPr>
        <w:t>Respighi</w:t>
      </w:r>
      <w:proofErr w:type="spellEnd"/>
      <w:r w:rsidR="00DA6550" w:rsidRPr="006B05E6">
        <w:rPr>
          <w:rFonts w:ascii="Californian FB" w:hAnsi="Californian FB"/>
        </w:rPr>
        <w:t xml:space="preserve"> e</w:t>
      </w:r>
      <w:r w:rsidR="00712F39">
        <w:rPr>
          <w:rFonts w:ascii="Californian FB" w:hAnsi="Californian FB"/>
          <w:b/>
        </w:rPr>
        <w:t xml:space="preserve">, </w:t>
      </w:r>
      <w:r w:rsidR="00712F39" w:rsidRPr="00FA2D5A">
        <w:rPr>
          <w:rFonts w:ascii="Californian FB" w:hAnsi="Californian FB"/>
        </w:rPr>
        <w:t>nel periodo estivo</w:t>
      </w:r>
      <w:r w:rsidR="00712F39">
        <w:rPr>
          <w:rFonts w:ascii="Californian FB" w:hAnsi="Californian FB"/>
          <w:b/>
        </w:rPr>
        <w:t>, il sito archeologico delle Terme di Caracalla</w:t>
      </w:r>
      <w:r w:rsidRPr="00515082">
        <w:rPr>
          <w:rFonts w:ascii="Californian FB" w:hAnsi="Californian FB"/>
          <w:b/>
        </w:rPr>
        <w:t>)</w:t>
      </w:r>
      <w:r w:rsidRPr="00515082">
        <w:rPr>
          <w:rFonts w:ascii="Californian FB" w:hAnsi="Californian FB"/>
        </w:rPr>
        <w:t xml:space="preserve"> e</w:t>
      </w:r>
      <w:r w:rsidR="00712F39">
        <w:rPr>
          <w:rFonts w:ascii="Californian FB" w:hAnsi="Californian FB"/>
        </w:rPr>
        <w:t>d</w:t>
      </w:r>
      <w:r w:rsidRPr="00515082">
        <w:rPr>
          <w:rFonts w:ascii="Californian FB" w:hAnsi="Californian FB"/>
        </w:rPr>
        <w:t xml:space="preserve"> i</w:t>
      </w:r>
      <w:r w:rsidR="00712F39">
        <w:rPr>
          <w:rFonts w:ascii="Californian FB" w:hAnsi="Californian FB"/>
        </w:rPr>
        <w:t xml:space="preserve"> relativi</w:t>
      </w:r>
      <w:r w:rsidRPr="00515082">
        <w:rPr>
          <w:rFonts w:ascii="Californian FB" w:hAnsi="Californian FB"/>
        </w:rPr>
        <w:t xml:space="preserve"> </w:t>
      </w:r>
      <w:r w:rsidR="00B14F6A">
        <w:rPr>
          <w:rFonts w:ascii="Californian FB" w:hAnsi="Californian FB"/>
          <w:b/>
        </w:rPr>
        <w:t xml:space="preserve">laboratori </w:t>
      </w:r>
      <w:r w:rsidR="00BC1F5E" w:rsidRPr="006B05E6">
        <w:rPr>
          <w:rFonts w:ascii="Californian FB" w:hAnsi="Californian FB"/>
        </w:rPr>
        <w:t>nonché</w:t>
      </w:r>
      <w:r w:rsidR="00B14F6A" w:rsidRPr="006B05E6">
        <w:rPr>
          <w:rFonts w:ascii="Californian FB" w:hAnsi="Californian FB"/>
        </w:rPr>
        <w:t xml:space="preserve"> le altre sedi in cui si dovesse svolgere l’attività del Teatro dell’Opera di Roma</w:t>
      </w:r>
      <w:r w:rsidR="00BC1F5E" w:rsidRPr="006B05E6">
        <w:rPr>
          <w:rFonts w:ascii="Californian FB" w:hAnsi="Californian FB"/>
        </w:rPr>
        <w:t>.</w:t>
      </w:r>
    </w:p>
    <w:p w:rsidR="00D964A0" w:rsidRPr="00515082" w:rsidRDefault="00DA6550" w:rsidP="00454623">
      <w:pPr>
        <w:pStyle w:val="Nessunaspaziatura"/>
        <w:spacing w:line="360" w:lineRule="auto"/>
        <w:ind w:firstLine="708"/>
        <w:rPr>
          <w:rFonts w:ascii="Californian FB" w:hAnsi="Californian FB"/>
        </w:rPr>
      </w:pPr>
      <w:r>
        <w:rPr>
          <w:rFonts w:ascii="Californian FB" w:hAnsi="Californian FB"/>
        </w:rPr>
        <w:t>Durante il corso del programma</w:t>
      </w:r>
      <w:r w:rsidR="00D964A0" w:rsidRPr="00515082">
        <w:rPr>
          <w:rFonts w:ascii="Californian FB" w:hAnsi="Californian FB"/>
        </w:rPr>
        <w:t xml:space="preserve"> i partecipanti </w:t>
      </w:r>
      <w:r w:rsidR="00D964A0">
        <w:rPr>
          <w:rFonts w:ascii="Californian FB" w:hAnsi="Californian FB"/>
        </w:rPr>
        <w:t>potranno essere</w:t>
      </w:r>
      <w:r w:rsidR="00D964A0" w:rsidRPr="00515082">
        <w:rPr>
          <w:rFonts w:ascii="Californian FB" w:hAnsi="Californian FB"/>
        </w:rPr>
        <w:t xml:space="preserve"> coinvolti: </w:t>
      </w:r>
    </w:p>
    <w:p w:rsidR="00D964A0" w:rsidRDefault="00D964A0" w:rsidP="00D964A0">
      <w:pPr>
        <w:pStyle w:val="Nessunaspaziatura"/>
        <w:numPr>
          <w:ilvl w:val="0"/>
          <w:numId w:val="3"/>
        </w:numPr>
        <w:spacing w:line="360" w:lineRule="auto"/>
        <w:rPr>
          <w:rFonts w:ascii="Californian FB" w:hAnsi="Californian FB"/>
        </w:rPr>
      </w:pPr>
      <w:r>
        <w:rPr>
          <w:rFonts w:ascii="Californian FB" w:hAnsi="Californian FB"/>
        </w:rPr>
        <w:t>nella stagione del Teatro dell’Opera di Roma e di altri teatri di rilevanza internazionale</w:t>
      </w:r>
      <w:r w:rsidR="00D23554">
        <w:rPr>
          <w:rFonts w:ascii="Californian FB" w:hAnsi="Californian FB"/>
        </w:rPr>
        <w:t>,</w:t>
      </w:r>
      <w:r w:rsidRPr="00515082">
        <w:rPr>
          <w:rFonts w:ascii="Californian FB" w:hAnsi="Californian FB"/>
        </w:rPr>
        <w:t xml:space="preserve"> </w:t>
      </w:r>
    </w:p>
    <w:p w:rsidR="00080D50" w:rsidRDefault="00D964A0" w:rsidP="00D964A0">
      <w:pPr>
        <w:pStyle w:val="Nessunaspaziatura"/>
        <w:numPr>
          <w:ilvl w:val="0"/>
          <w:numId w:val="3"/>
        </w:numPr>
        <w:spacing w:line="360" w:lineRule="auto"/>
        <w:rPr>
          <w:rFonts w:ascii="Californian FB" w:hAnsi="Californian FB"/>
        </w:rPr>
      </w:pPr>
      <w:r>
        <w:rPr>
          <w:rFonts w:ascii="Californian FB" w:hAnsi="Californian FB"/>
        </w:rPr>
        <w:t>in incontri, maste</w:t>
      </w:r>
      <w:r w:rsidR="00DA6550">
        <w:rPr>
          <w:rFonts w:ascii="Californian FB" w:hAnsi="Californian FB"/>
        </w:rPr>
        <w:t xml:space="preserve">rclass, audizioni con artisti ed esponenti </w:t>
      </w:r>
      <w:r>
        <w:rPr>
          <w:rFonts w:ascii="Californian FB" w:hAnsi="Californian FB"/>
        </w:rPr>
        <w:t>della scena internazionale</w:t>
      </w:r>
      <w:r w:rsidR="00A32238">
        <w:rPr>
          <w:rFonts w:ascii="Californian FB" w:hAnsi="Californian FB"/>
        </w:rPr>
        <w:t>,</w:t>
      </w:r>
    </w:p>
    <w:p w:rsidR="00A32238" w:rsidRDefault="00A32238" w:rsidP="00A32238">
      <w:pPr>
        <w:pStyle w:val="Nessunaspaziatura"/>
        <w:numPr>
          <w:ilvl w:val="0"/>
          <w:numId w:val="3"/>
        </w:numPr>
        <w:spacing w:line="360" w:lineRule="auto"/>
        <w:rPr>
          <w:rFonts w:ascii="Californian FB" w:hAnsi="Californian FB"/>
        </w:rPr>
      </w:pPr>
      <w:r w:rsidRPr="00515082">
        <w:rPr>
          <w:rFonts w:ascii="Californian FB" w:hAnsi="Californian FB"/>
        </w:rPr>
        <w:t>nelle attività didattiche e divulgativ</w:t>
      </w:r>
      <w:r>
        <w:rPr>
          <w:rFonts w:ascii="Californian FB" w:hAnsi="Californian FB"/>
        </w:rPr>
        <w:t>e del Teatro dell’Opera di Roma.</w:t>
      </w:r>
    </w:p>
    <w:p w:rsidR="00BC1F5E" w:rsidRDefault="00BC1F5E" w:rsidP="00BC1F5E">
      <w:pPr>
        <w:pStyle w:val="Nessunaspaziatura"/>
        <w:spacing w:line="360" w:lineRule="auto"/>
        <w:rPr>
          <w:rFonts w:ascii="Californian FB" w:hAnsi="Californian FB"/>
        </w:rPr>
      </w:pPr>
    </w:p>
    <w:p w:rsidR="00BC1F5E" w:rsidRPr="00A32238" w:rsidRDefault="00BC1F5E" w:rsidP="00BC1F5E">
      <w:pPr>
        <w:pStyle w:val="Nessunaspaziatura"/>
        <w:spacing w:line="360" w:lineRule="auto"/>
        <w:rPr>
          <w:rFonts w:ascii="Californian FB" w:hAnsi="Californian FB"/>
        </w:rPr>
      </w:pPr>
    </w:p>
    <w:p w:rsidR="00080D50" w:rsidRPr="00D964A0" w:rsidRDefault="00080D50" w:rsidP="00080D50">
      <w:pPr>
        <w:pStyle w:val="Nessunaspaziatura"/>
        <w:rPr>
          <w:rFonts w:ascii="Californian FB" w:hAnsi="Californian FB"/>
          <w:sz w:val="10"/>
          <w:szCs w:val="10"/>
        </w:rPr>
      </w:pPr>
    </w:p>
    <w:p w:rsidR="00D964A0" w:rsidRPr="00080D50" w:rsidRDefault="00D964A0" w:rsidP="00D964A0">
      <w:pPr>
        <w:pStyle w:val="Nessunaspaziatura"/>
        <w:pBdr>
          <w:bottom w:val="single" w:sz="4" w:space="1" w:color="auto"/>
        </w:pBdr>
        <w:jc w:val="center"/>
        <w:rPr>
          <w:rFonts w:ascii="Tw Cen MT" w:hAnsi="Tw Cen MT"/>
          <w:sz w:val="36"/>
        </w:rPr>
      </w:pPr>
      <w:r>
        <w:rPr>
          <w:rFonts w:ascii="Tw Cen MT" w:hAnsi="Tw Cen MT"/>
          <w:sz w:val="36"/>
        </w:rPr>
        <w:t xml:space="preserve">BORSA DI STUDIO E </w:t>
      </w:r>
      <w:r w:rsidRPr="00B72858">
        <w:rPr>
          <w:rFonts w:ascii="Tw Cen MT" w:hAnsi="Tw Cen MT"/>
          <w:sz w:val="36"/>
        </w:rPr>
        <w:t>CONDIZIONI GENERALI</w:t>
      </w:r>
    </w:p>
    <w:p w:rsidR="00B72858" w:rsidRPr="00D964A0" w:rsidRDefault="00B72858" w:rsidP="00080D50">
      <w:pPr>
        <w:pStyle w:val="Nessunaspaziatura"/>
        <w:rPr>
          <w:rFonts w:ascii="Californian FB" w:hAnsi="Californian FB"/>
          <w:sz w:val="10"/>
          <w:szCs w:val="10"/>
        </w:rPr>
      </w:pPr>
    </w:p>
    <w:p w:rsidR="00D964A0" w:rsidRDefault="00D964A0" w:rsidP="00BB7828">
      <w:pPr>
        <w:pStyle w:val="Nessunaspaziatura"/>
        <w:spacing w:line="360" w:lineRule="auto"/>
        <w:jc w:val="both"/>
        <w:rPr>
          <w:rFonts w:ascii="Californian FB" w:hAnsi="Californian FB"/>
        </w:rPr>
      </w:pPr>
      <w:r w:rsidRPr="00515082">
        <w:rPr>
          <w:rFonts w:ascii="Californian FB" w:hAnsi="Californian FB"/>
        </w:rPr>
        <w:t xml:space="preserve">I partecipanti riceveranno una </w:t>
      </w:r>
      <w:r w:rsidRPr="00F94705">
        <w:rPr>
          <w:rFonts w:ascii="Californian FB" w:hAnsi="Californian FB"/>
        </w:rPr>
        <w:t xml:space="preserve">borsa di studio </w:t>
      </w:r>
      <w:r w:rsidR="00B14F6A" w:rsidRPr="00BC1F5E">
        <w:rPr>
          <w:rFonts w:ascii="Californian FB" w:hAnsi="Californian FB"/>
        </w:rPr>
        <w:t>pari ad Euro</w:t>
      </w:r>
      <w:r w:rsidR="00B14F6A">
        <w:rPr>
          <w:rFonts w:ascii="Californian FB" w:hAnsi="Californian FB"/>
        </w:rPr>
        <w:t xml:space="preserve"> </w:t>
      </w:r>
      <w:r w:rsidRPr="00F94705">
        <w:rPr>
          <w:rFonts w:ascii="Californian FB" w:hAnsi="Californian FB"/>
        </w:rPr>
        <w:t>19.000€</w:t>
      </w:r>
      <w:r w:rsidR="00B14F6A">
        <w:rPr>
          <w:rFonts w:ascii="Californian FB" w:hAnsi="Californian FB"/>
        </w:rPr>
        <w:t xml:space="preserve"> complessivi </w:t>
      </w:r>
      <w:r w:rsidR="00BC1F5E">
        <w:rPr>
          <w:rFonts w:ascii="Californian FB" w:hAnsi="Californian FB"/>
        </w:rPr>
        <w:t xml:space="preserve">lordi. </w:t>
      </w:r>
      <w:r w:rsidR="00FA2D5A">
        <w:rPr>
          <w:rFonts w:ascii="Californian FB" w:hAnsi="Californian FB"/>
        </w:rPr>
        <w:t>La borsa</w:t>
      </w:r>
      <w:r w:rsidRPr="00515082">
        <w:rPr>
          <w:rFonts w:ascii="Californian FB" w:hAnsi="Californian FB"/>
        </w:rPr>
        <w:t xml:space="preserve"> di studio sar</w:t>
      </w:r>
      <w:r w:rsidR="00FA2D5A">
        <w:rPr>
          <w:rFonts w:ascii="Californian FB" w:hAnsi="Californian FB"/>
        </w:rPr>
        <w:t>à erogata</w:t>
      </w:r>
      <w:r w:rsidRPr="00515082">
        <w:rPr>
          <w:rFonts w:ascii="Californian FB" w:hAnsi="Californian FB"/>
        </w:rPr>
        <w:t xml:space="preserve"> </w:t>
      </w:r>
      <w:r w:rsidR="00B14F6A">
        <w:rPr>
          <w:rFonts w:ascii="Californian FB" w:hAnsi="Californian FB"/>
        </w:rPr>
        <w:t xml:space="preserve">con </w:t>
      </w:r>
      <w:r w:rsidR="00B14F6A" w:rsidRPr="00BC1F5E">
        <w:rPr>
          <w:rFonts w:ascii="Californian FB" w:hAnsi="Californian FB"/>
        </w:rPr>
        <w:t>cadenza mensile</w:t>
      </w:r>
      <w:r w:rsidRPr="00BC1F5E">
        <w:rPr>
          <w:rFonts w:ascii="Californian FB" w:hAnsi="Californian FB"/>
        </w:rPr>
        <w:t>.</w:t>
      </w:r>
    </w:p>
    <w:p w:rsidR="00C33691" w:rsidRPr="00C33691" w:rsidRDefault="00C33691" w:rsidP="00BB7828">
      <w:pPr>
        <w:pStyle w:val="Nessunaspaziatura"/>
        <w:spacing w:line="360" w:lineRule="auto"/>
        <w:jc w:val="both"/>
        <w:rPr>
          <w:rFonts w:ascii="Californian FB" w:hAnsi="Californian FB"/>
        </w:rPr>
      </w:pPr>
      <w:r w:rsidRPr="00BC1F5E">
        <w:rPr>
          <w:rFonts w:ascii="Californian FB" w:hAnsi="Californian FB"/>
        </w:rPr>
        <w:t>Ai partecipanti non compete alcuna indennità o compenso per spese di viaggio e soggiorno</w:t>
      </w:r>
      <w:r w:rsidR="00487A64">
        <w:rPr>
          <w:rFonts w:ascii="Californian FB" w:hAnsi="Californian FB"/>
        </w:rPr>
        <w:t>.</w:t>
      </w:r>
    </w:p>
    <w:p w:rsidR="00D964A0" w:rsidRPr="00515082" w:rsidRDefault="00D964A0" w:rsidP="00BB7828">
      <w:pPr>
        <w:pStyle w:val="Nessunaspaziatura"/>
        <w:spacing w:line="360" w:lineRule="auto"/>
        <w:jc w:val="both"/>
        <w:rPr>
          <w:rFonts w:ascii="Californian FB" w:hAnsi="Californian FB"/>
        </w:rPr>
      </w:pPr>
      <w:r w:rsidRPr="00515082">
        <w:rPr>
          <w:rFonts w:ascii="Californian FB" w:hAnsi="Californian FB"/>
        </w:rPr>
        <w:t xml:space="preserve">La mancata partecipazione alle attività di </w:t>
      </w:r>
      <w:r w:rsidRPr="00DA6550">
        <w:rPr>
          <w:rFonts w:ascii="Californian FB" w:hAnsi="Californian FB"/>
        </w:rPr>
        <w:t>“Fabbrica”</w:t>
      </w:r>
      <w:r w:rsidR="00DA6550">
        <w:rPr>
          <w:rFonts w:ascii="Californian FB" w:hAnsi="Californian FB"/>
          <w:b/>
        </w:rPr>
        <w:t xml:space="preserve"> </w:t>
      </w:r>
      <w:r w:rsidR="00DA6550">
        <w:rPr>
          <w:rFonts w:ascii="Californian FB" w:hAnsi="Californian FB"/>
        </w:rPr>
        <w:t>Young Artist Program</w:t>
      </w:r>
      <w:r w:rsidR="00DA6550">
        <w:rPr>
          <w:rFonts w:ascii="Californian FB" w:hAnsi="Californian FB"/>
          <w:b/>
        </w:rPr>
        <w:t xml:space="preserve"> </w:t>
      </w:r>
      <w:r w:rsidR="00DA6550">
        <w:rPr>
          <w:rFonts w:ascii="Californian FB" w:hAnsi="Californian FB"/>
        </w:rPr>
        <w:t>e/o</w:t>
      </w:r>
      <w:r w:rsidR="00DA6550" w:rsidRPr="00DA6550">
        <w:rPr>
          <w:rFonts w:ascii="Californian FB" w:hAnsi="Californian FB"/>
        </w:rPr>
        <w:t xml:space="preserve"> eventuali comportamenti ritenuti non idonei</w:t>
      </w:r>
      <w:r w:rsidR="00DA6550">
        <w:rPr>
          <w:rFonts w:ascii="Californian FB" w:hAnsi="Californian FB"/>
        </w:rPr>
        <w:t xml:space="preserve"> </w:t>
      </w:r>
      <w:r w:rsidR="00B14F6A">
        <w:rPr>
          <w:rFonts w:ascii="Californian FB" w:hAnsi="Californian FB"/>
        </w:rPr>
        <w:t xml:space="preserve">e/o non rispettosi </w:t>
      </w:r>
      <w:r w:rsidR="00B14F6A" w:rsidRPr="00BC1F5E">
        <w:rPr>
          <w:rFonts w:ascii="Californian FB" w:hAnsi="Californian FB"/>
        </w:rPr>
        <w:t>del Codice Etico della Fondazione</w:t>
      </w:r>
      <w:r w:rsidR="00BC1F5E" w:rsidRPr="00BC1F5E">
        <w:rPr>
          <w:rFonts w:ascii="Californian FB" w:hAnsi="Californian FB"/>
        </w:rPr>
        <w:t xml:space="preserve"> </w:t>
      </w:r>
      <w:r w:rsidR="00B14F6A" w:rsidRPr="00BC1F5E">
        <w:rPr>
          <w:rFonts w:ascii="Californian FB" w:hAnsi="Californian FB"/>
        </w:rPr>
        <w:t>potranno comportare</w:t>
      </w:r>
      <w:r w:rsidR="00B14F6A">
        <w:rPr>
          <w:rFonts w:ascii="Californian FB" w:hAnsi="Californian FB"/>
        </w:rPr>
        <w:t xml:space="preserve"> </w:t>
      </w:r>
      <w:r w:rsidRPr="00515082">
        <w:rPr>
          <w:rFonts w:ascii="Californian FB" w:hAnsi="Californian FB"/>
        </w:rPr>
        <w:t>una decurtazione della borsa di s</w:t>
      </w:r>
      <w:r w:rsidR="00DA6550">
        <w:rPr>
          <w:rFonts w:ascii="Californian FB" w:hAnsi="Californian FB"/>
        </w:rPr>
        <w:t>tudio o, in casi più gravi</w:t>
      </w:r>
      <w:r w:rsidRPr="00515082">
        <w:rPr>
          <w:rFonts w:ascii="Californian FB" w:hAnsi="Californian FB"/>
        </w:rPr>
        <w:t xml:space="preserve">, la sospensione dal programma. </w:t>
      </w:r>
    </w:p>
    <w:p w:rsidR="00BC1F5E" w:rsidRDefault="00D964A0" w:rsidP="00DA6550">
      <w:pPr>
        <w:pStyle w:val="Nessunaspaziatura"/>
        <w:spacing w:line="360" w:lineRule="auto"/>
        <w:jc w:val="both"/>
        <w:rPr>
          <w:rFonts w:ascii="Californian FB" w:hAnsi="Californian FB"/>
        </w:rPr>
      </w:pPr>
      <w:r w:rsidRPr="00515082">
        <w:rPr>
          <w:rFonts w:ascii="Californian FB" w:hAnsi="Californian FB"/>
        </w:rPr>
        <w:t xml:space="preserve">Inoltre, la partecipazione ai progetti </w:t>
      </w:r>
      <w:r>
        <w:rPr>
          <w:rFonts w:ascii="Californian FB" w:hAnsi="Californian FB"/>
        </w:rPr>
        <w:t>artistici è</w:t>
      </w:r>
      <w:r w:rsidRPr="00515082">
        <w:rPr>
          <w:rFonts w:ascii="Californian FB" w:hAnsi="Californian FB"/>
        </w:rPr>
        <w:t xml:space="preserve"> a totale di</w:t>
      </w:r>
      <w:r w:rsidR="006B05E6">
        <w:rPr>
          <w:rFonts w:ascii="Californian FB" w:hAnsi="Californian FB"/>
        </w:rPr>
        <w:t xml:space="preserve">screzione della Direzione del Teatro dell’Opera di Roma. </w:t>
      </w:r>
    </w:p>
    <w:p w:rsidR="00BC1F5E" w:rsidRDefault="00BC1F5E" w:rsidP="00DA6550">
      <w:pPr>
        <w:pStyle w:val="Nessunaspaziatura"/>
        <w:spacing w:line="360" w:lineRule="auto"/>
        <w:jc w:val="both"/>
        <w:rPr>
          <w:rFonts w:ascii="Californian FB" w:hAnsi="Californian FB"/>
        </w:rPr>
      </w:pPr>
    </w:p>
    <w:p w:rsidR="00BC1F5E" w:rsidRPr="00D964A0" w:rsidRDefault="00BC1F5E" w:rsidP="00DA6550">
      <w:pPr>
        <w:pStyle w:val="Nessunaspaziatura"/>
        <w:spacing w:line="360" w:lineRule="auto"/>
        <w:jc w:val="both"/>
        <w:rPr>
          <w:rFonts w:ascii="Californian FB" w:hAnsi="Californian FB"/>
        </w:rPr>
      </w:pPr>
    </w:p>
    <w:p w:rsidR="00D964A0" w:rsidRPr="00B72858" w:rsidRDefault="00D964A0" w:rsidP="00D431CC">
      <w:pPr>
        <w:pStyle w:val="Nessunaspaziatura"/>
        <w:pBdr>
          <w:bottom w:val="single" w:sz="4" w:space="1" w:color="auto"/>
        </w:pBdr>
        <w:jc w:val="center"/>
        <w:rPr>
          <w:rFonts w:ascii="Tw Cen MT" w:hAnsi="Tw Cen MT"/>
          <w:sz w:val="36"/>
        </w:rPr>
      </w:pPr>
      <w:r>
        <w:rPr>
          <w:rFonts w:ascii="Tw Cen MT" w:hAnsi="Tw Cen MT"/>
          <w:sz w:val="36"/>
        </w:rPr>
        <w:t>REQUISITI GENERALI</w:t>
      </w:r>
      <w:r w:rsidRPr="00B72858">
        <w:rPr>
          <w:rFonts w:ascii="Tw Cen MT" w:hAnsi="Tw Cen MT"/>
          <w:sz w:val="36"/>
        </w:rPr>
        <w:t xml:space="preserve"> </w:t>
      </w:r>
      <w:r>
        <w:rPr>
          <w:rFonts w:ascii="Tw Cen MT" w:hAnsi="Tw Cen MT"/>
          <w:sz w:val="36"/>
        </w:rPr>
        <w:t>PER LA DOMANDA D’AMMISSIONE</w:t>
      </w:r>
    </w:p>
    <w:p w:rsidR="00C36F83" w:rsidRPr="00C36F83" w:rsidRDefault="00C36F83" w:rsidP="00C36F83">
      <w:pPr>
        <w:pStyle w:val="Nessunaspaziatura"/>
        <w:spacing w:line="360" w:lineRule="auto"/>
        <w:jc w:val="both"/>
        <w:rPr>
          <w:rFonts w:ascii="Californian FB" w:hAnsi="Californian FB"/>
          <w:color w:val="FF0000"/>
          <w:sz w:val="12"/>
          <w:szCs w:val="12"/>
        </w:rPr>
      </w:pPr>
    </w:p>
    <w:p w:rsidR="00C36F83" w:rsidRPr="00C36F83" w:rsidRDefault="00FA2D5A" w:rsidP="00C36F83">
      <w:pPr>
        <w:pStyle w:val="Nessunaspaziatura"/>
        <w:numPr>
          <w:ilvl w:val="0"/>
          <w:numId w:val="4"/>
        </w:numPr>
        <w:spacing w:line="360" w:lineRule="auto"/>
        <w:jc w:val="both"/>
        <w:rPr>
          <w:rFonts w:ascii="Californian FB" w:hAnsi="Californian FB"/>
          <w:color w:val="FF0000"/>
        </w:rPr>
      </w:pPr>
      <w:r w:rsidRPr="00C36F83">
        <w:rPr>
          <w:rFonts w:ascii="Californian FB" w:hAnsi="Californian FB"/>
        </w:rPr>
        <w:t xml:space="preserve"> </w:t>
      </w:r>
      <w:r w:rsidR="00D964A0" w:rsidRPr="00C36F83">
        <w:rPr>
          <w:rFonts w:ascii="Californian FB" w:hAnsi="Californian FB"/>
        </w:rPr>
        <w:t>“Fabbrica</w:t>
      </w:r>
      <w:r w:rsidR="00D964A0" w:rsidRPr="00D8421D">
        <w:rPr>
          <w:rFonts w:ascii="Californian FB" w:hAnsi="Californian FB"/>
        </w:rPr>
        <w:t>”</w:t>
      </w:r>
      <w:r w:rsidR="00D8421D">
        <w:rPr>
          <w:rFonts w:ascii="Californian FB" w:hAnsi="Californian FB"/>
          <w:b/>
        </w:rPr>
        <w:t xml:space="preserve"> </w:t>
      </w:r>
      <w:r w:rsidR="00D8421D">
        <w:rPr>
          <w:rFonts w:ascii="Californian FB" w:hAnsi="Californian FB"/>
        </w:rPr>
        <w:t>Young Artist Program</w:t>
      </w:r>
      <w:r w:rsidR="007C437C">
        <w:rPr>
          <w:rFonts w:ascii="Californian FB" w:hAnsi="Californian FB"/>
        </w:rPr>
        <w:t xml:space="preserve"> è rivolto a giovani</w:t>
      </w:r>
      <w:r w:rsidR="00D964A0" w:rsidRPr="004E7B02">
        <w:rPr>
          <w:rFonts w:ascii="Californian FB" w:hAnsi="Californian FB"/>
        </w:rPr>
        <w:t xml:space="preserve"> </w:t>
      </w:r>
      <w:r w:rsidR="00D964A0" w:rsidRPr="00FA2D5A">
        <w:rPr>
          <w:rFonts w:ascii="Californian FB" w:hAnsi="Californian FB"/>
        </w:rPr>
        <w:t>artisti all’inizio della propria carriera</w:t>
      </w:r>
      <w:r w:rsidR="007C437C">
        <w:rPr>
          <w:rFonts w:ascii="Californian FB" w:hAnsi="Californian FB"/>
        </w:rPr>
        <w:t>: a</w:t>
      </w:r>
      <w:r w:rsidR="00D964A0">
        <w:rPr>
          <w:rFonts w:ascii="Californian FB" w:hAnsi="Californian FB"/>
        </w:rPr>
        <w:t xml:space="preserve"> parità di risultato, sarà comunque </w:t>
      </w:r>
      <w:r w:rsidR="00D964A0" w:rsidRPr="00C40548">
        <w:rPr>
          <w:rFonts w:ascii="Californian FB" w:hAnsi="Californian FB"/>
        </w:rPr>
        <w:t>data precedenza ai c</w:t>
      </w:r>
      <w:r w:rsidR="007C437C">
        <w:rPr>
          <w:rFonts w:ascii="Californian FB" w:hAnsi="Californian FB"/>
        </w:rPr>
        <w:t>andidati nati dopo il 01/01/1987</w:t>
      </w:r>
      <w:r w:rsidR="00D964A0" w:rsidRPr="00C40548">
        <w:rPr>
          <w:rFonts w:ascii="Californian FB" w:hAnsi="Californian FB"/>
        </w:rPr>
        <w:t>.</w:t>
      </w:r>
      <w:r w:rsidR="004E7A20" w:rsidRPr="00C40548">
        <w:rPr>
          <w:rFonts w:ascii="Californian FB" w:hAnsi="Californian FB"/>
        </w:rPr>
        <w:t xml:space="preserve"> Il b</w:t>
      </w:r>
      <w:r w:rsidR="001C0660" w:rsidRPr="00C40548">
        <w:rPr>
          <w:rFonts w:ascii="Californian FB" w:hAnsi="Californian FB"/>
        </w:rPr>
        <w:t>ando non è rivolto a persone che alla data del 15/01/2019 non abbiano ancora compiuto 18 anni.</w:t>
      </w:r>
    </w:p>
    <w:p w:rsidR="00D964A0" w:rsidRPr="004E7B02" w:rsidRDefault="00D964A0" w:rsidP="00D964A0">
      <w:pPr>
        <w:pStyle w:val="Nessunaspaziatura"/>
        <w:numPr>
          <w:ilvl w:val="0"/>
          <w:numId w:val="4"/>
        </w:numPr>
        <w:spacing w:line="360" w:lineRule="auto"/>
        <w:jc w:val="both"/>
        <w:rPr>
          <w:rFonts w:ascii="Californian FB" w:hAnsi="Californian FB"/>
        </w:rPr>
      </w:pPr>
      <w:r w:rsidRPr="004E7B02">
        <w:rPr>
          <w:rFonts w:ascii="Californian FB" w:hAnsi="Californian FB"/>
        </w:rPr>
        <w:t>Una volta ottenuta l’ammissione, i candidati residenti fuori dall’Unione Europea dovranno presentare</w:t>
      </w:r>
      <w:r w:rsidR="00B14F6A">
        <w:rPr>
          <w:rFonts w:ascii="Californian FB" w:hAnsi="Californian FB"/>
        </w:rPr>
        <w:t xml:space="preserve">, </w:t>
      </w:r>
      <w:r w:rsidR="00B14F6A" w:rsidRPr="00BC1F5E">
        <w:rPr>
          <w:rFonts w:ascii="Californian FB" w:hAnsi="Californian FB"/>
        </w:rPr>
        <w:t>pena l’esclusione dal programma</w:t>
      </w:r>
      <w:r w:rsidR="00B14F6A">
        <w:rPr>
          <w:rFonts w:ascii="Californian FB" w:hAnsi="Californian FB"/>
        </w:rPr>
        <w:t>,</w:t>
      </w:r>
      <w:r w:rsidRPr="004E7B02">
        <w:rPr>
          <w:rFonts w:ascii="Californian FB" w:hAnsi="Californian FB"/>
        </w:rPr>
        <w:t xml:space="preserve"> un </w:t>
      </w:r>
      <w:r w:rsidRPr="00FA2D5A">
        <w:rPr>
          <w:rFonts w:ascii="Californian FB" w:hAnsi="Californian FB"/>
        </w:rPr>
        <w:t>visto di studio valido per l’Italia</w:t>
      </w:r>
      <w:r w:rsidRPr="004E7B02">
        <w:rPr>
          <w:rFonts w:ascii="Californian FB" w:hAnsi="Californian FB"/>
        </w:rPr>
        <w:t xml:space="preserve"> </w:t>
      </w:r>
      <w:r w:rsidR="009A6D81">
        <w:rPr>
          <w:rFonts w:ascii="Californian FB" w:hAnsi="Californian FB"/>
        </w:rPr>
        <w:t>a partire dal G</w:t>
      </w:r>
      <w:r w:rsidR="00C33691" w:rsidRPr="00BC1F5E">
        <w:rPr>
          <w:rFonts w:ascii="Californian FB" w:hAnsi="Californian FB"/>
        </w:rPr>
        <w:t>ennaio 2020 e fino al Luglio 2021.</w:t>
      </w:r>
      <w:r w:rsidR="00C33691">
        <w:rPr>
          <w:rFonts w:ascii="Californian FB" w:hAnsi="Californian FB"/>
        </w:rPr>
        <w:t xml:space="preserve"> </w:t>
      </w:r>
    </w:p>
    <w:p w:rsidR="00D964A0" w:rsidRPr="004E7B02" w:rsidRDefault="00D964A0" w:rsidP="00D964A0">
      <w:pPr>
        <w:pStyle w:val="Nessunaspaziatura"/>
        <w:numPr>
          <w:ilvl w:val="0"/>
          <w:numId w:val="4"/>
        </w:numPr>
        <w:spacing w:line="360" w:lineRule="auto"/>
        <w:jc w:val="both"/>
        <w:rPr>
          <w:rFonts w:ascii="Californian FB" w:hAnsi="Californian FB"/>
        </w:rPr>
      </w:pPr>
      <w:r w:rsidRPr="004E7B02">
        <w:rPr>
          <w:rFonts w:ascii="Californian FB" w:hAnsi="Californian FB"/>
        </w:rPr>
        <w:t xml:space="preserve">La conoscenza della </w:t>
      </w:r>
      <w:r w:rsidRPr="00FA2D5A">
        <w:rPr>
          <w:rFonts w:ascii="Californian FB" w:hAnsi="Californian FB"/>
        </w:rPr>
        <w:t>lingua italiana</w:t>
      </w:r>
      <w:r w:rsidR="00A91BB5" w:rsidRPr="00FA2D5A">
        <w:rPr>
          <w:rFonts w:ascii="Californian FB" w:hAnsi="Californian FB"/>
        </w:rPr>
        <w:t xml:space="preserve"> o della lingua inglese</w:t>
      </w:r>
      <w:r w:rsidR="00A91BB5">
        <w:rPr>
          <w:rFonts w:ascii="Californian FB" w:hAnsi="Californian FB"/>
        </w:rPr>
        <w:t xml:space="preserve"> è obbligatoria;</w:t>
      </w:r>
      <w:r w:rsidRPr="004E7B02">
        <w:rPr>
          <w:rFonts w:ascii="Californian FB" w:hAnsi="Californian FB"/>
        </w:rPr>
        <w:t xml:space="preserve"> la conoscenza della lingua italiana sarà considerata come requisito preferenziale. </w:t>
      </w:r>
    </w:p>
    <w:p w:rsidR="00C36F83" w:rsidRPr="00C36F83" w:rsidRDefault="00D964A0" w:rsidP="00C36F83">
      <w:pPr>
        <w:pStyle w:val="Nessunaspaziatura"/>
        <w:numPr>
          <w:ilvl w:val="0"/>
          <w:numId w:val="4"/>
        </w:numPr>
        <w:spacing w:line="360" w:lineRule="auto"/>
        <w:jc w:val="both"/>
        <w:rPr>
          <w:rFonts w:ascii="Californian FB" w:hAnsi="Californian FB"/>
          <w:sz w:val="24"/>
          <w:szCs w:val="24"/>
        </w:rPr>
      </w:pPr>
      <w:r w:rsidRPr="00002B60">
        <w:rPr>
          <w:rFonts w:ascii="Californian FB" w:hAnsi="Californian FB"/>
        </w:rPr>
        <w:t>Potranno essere amm</w:t>
      </w:r>
      <w:r w:rsidR="00FA2D5A">
        <w:rPr>
          <w:rFonts w:ascii="Californian FB" w:hAnsi="Californian FB"/>
        </w:rPr>
        <w:t>essi candidati che non parlano fluentemente</w:t>
      </w:r>
      <w:r w:rsidRPr="00002B60">
        <w:rPr>
          <w:rFonts w:ascii="Californian FB" w:hAnsi="Californian FB"/>
        </w:rPr>
        <w:t xml:space="preserve"> l</w:t>
      </w:r>
      <w:r w:rsidR="00FA2D5A">
        <w:rPr>
          <w:rFonts w:ascii="Californian FB" w:hAnsi="Californian FB"/>
        </w:rPr>
        <w:t>a lingua italiana</w:t>
      </w:r>
      <w:r w:rsidRPr="00002B60">
        <w:rPr>
          <w:rFonts w:ascii="Californian FB" w:hAnsi="Californian FB"/>
        </w:rPr>
        <w:t>, a patto</w:t>
      </w:r>
      <w:r w:rsidR="00FA2D5A">
        <w:rPr>
          <w:rFonts w:ascii="Californian FB" w:hAnsi="Californian FB"/>
        </w:rPr>
        <w:t xml:space="preserve"> che s’impegnino a perfezionarla </w:t>
      </w:r>
      <w:r w:rsidRPr="00002B60">
        <w:rPr>
          <w:rFonts w:ascii="Californian FB" w:hAnsi="Californian FB"/>
        </w:rPr>
        <w:t xml:space="preserve">entro il primo semestre di </w:t>
      </w:r>
      <w:r w:rsidR="00FA2D5A">
        <w:rPr>
          <w:rFonts w:ascii="Californian FB" w:hAnsi="Californian FB"/>
        </w:rPr>
        <w:t>attività</w:t>
      </w:r>
      <w:r w:rsidRPr="00002B60">
        <w:rPr>
          <w:rFonts w:ascii="Californian FB" w:hAnsi="Californian FB"/>
          <w:sz w:val="24"/>
          <w:szCs w:val="24"/>
        </w:rPr>
        <w:t>.</w:t>
      </w:r>
    </w:p>
    <w:p w:rsidR="00C0741A" w:rsidRDefault="00C0741A" w:rsidP="004E7A20">
      <w:pPr>
        <w:pStyle w:val="Nessunaspaziatura"/>
        <w:spacing w:line="360" w:lineRule="auto"/>
        <w:ind w:left="708"/>
        <w:jc w:val="both"/>
        <w:rPr>
          <w:rFonts w:ascii="Californian FB" w:hAnsi="Californian FB"/>
          <w:sz w:val="16"/>
          <w:szCs w:val="16"/>
        </w:rPr>
      </w:pPr>
    </w:p>
    <w:p w:rsidR="00BC1F5E" w:rsidRDefault="00BC1F5E" w:rsidP="004E7A20">
      <w:pPr>
        <w:pStyle w:val="Nessunaspaziatura"/>
        <w:spacing w:line="360" w:lineRule="auto"/>
        <w:ind w:left="708"/>
        <w:jc w:val="both"/>
        <w:rPr>
          <w:rFonts w:ascii="Californian FB" w:hAnsi="Californian FB"/>
          <w:sz w:val="16"/>
          <w:szCs w:val="16"/>
        </w:rPr>
      </w:pPr>
    </w:p>
    <w:p w:rsidR="00BC1F5E" w:rsidRDefault="00BC1F5E" w:rsidP="004E7A20">
      <w:pPr>
        <w:pStyle w:val="Nessunaspaziatura"/>
        <w:spacing w:line="360" w:lineRule="auto"/>
        <w:ind w:left="708"/>
        <w:jc w:val="both"/>
        <w:rPr>
          <w:rFonts w:ascii="Californian FB" w:hAnsi="Californian FB"/>
          <w:sz w:val="16"/>
          <w:szCs w:val="16"/>
        </w:rPr>
      </w:pPr>
    </w:p>
    <w:p w:rsidR="00BC1F5E" w:rsidRPr="004E7A20" w:rsidRDefault="00BC1F5E" w:rsidP="004E7A20">
      <w:pPr>
        <w:pStyle w:val="Nessunaspaziatura"/>
        <w:spacing w:line="360" w:lineRule="auto"/>
        <w:ind w:left="708"/>
        <w:jc w:val="both"/>
        <w:rPr>
          <w:rFonts w:ascii="Californian FB" w:hAnsi="Californian FB"/>
          <w:sz w:val="16"/>
          <w:szCs w:val="16"/>
        </w:rPr>
      </w:pPr>
    </w:p>
    <w:p w:rsidR="00512403" w:rsidRPr="00D964A0" w:rsidRDefault="00595313" w:rsidP="00512403">
      <w:pPr>
        <w:pStyle w:val="Nessunaspaziatura"/>
        <w:pBdr>
          <w:bottom w:val="single" w:sz="4" w:space="1" w:color="auto"/>
        </w:pBdr>
        <w:jc w:val="center"/>
        <w:rPr>
          <w:rFonts w:ascii="Tw Cen MT" w:hAnsi="Tw Cen MT"/>
          <w:sz w:val="36"/>
        </w:rPr>
      </w:pPr>
      <w:r>
        <w:rPr>
          <w:rFonts w:ascii="Tw Cen MT" w:hAnsi="Tw Cen MT"/>
          <w:sz w:val="36"/>
        </w:rPr>
        <w:lastRenderedPageBreak/>
        <w:t xml:space="preserve">DATE DI </w:t>
      </w:r>
      <w:r w:rsidR="009C08ED">
        <w:rPr>
          <w:rFonts w:ascii="Tw Cen MT" w:hAnsi="Tw Cen MT"/>
          <w:sz w:val="36"/>
        </w:rPr>
        <w:t>AUDIZIONE</w:t>
      </w:r>
    </w:p>
    <w:p w:rsidR="00D431CC" w:rsidRDefault="00D431CC" w:rsidP="004E7A20">
      <w:pPr>
        <w:pStyle w:val="Nessunaspaziatura"/>
        <w:jc w:val="center"/>
        <w:rPr>
          <w:rFonts w:ascii="Californian FB" w:hAnsi="Californian FB"/>
          <w:sz w:val="24"/>
          <w:szCs w:val="24"/>
        </w:rPr>
      </w:pPr>
    </w:p>
    <w:p w:rsidR="00D431CC" w:rsidRPr="00FA2D5A" w:rsidRDefault="00FA2D5A" w:rsidP="004E7A20">
      <w:pPr>
        <w:pStyle w:val="Nessunaspaziatura"/>
        <w:jc w:val="center"/>
        <w:rPr>
          <w:rFonts w:ascii="Californian FB" w:hAnsi="Californian FB"/>
          <w:b/>
          <w:sz w:val="24"/>
          <w:szCs w:val="24"/>
          <w:u w:val="single"/>
        </w:rPr>
      </w:pPr>
      <w:r>
        <w:rPr>
          <w:rFonts w:ascii="Californian FB" w:hAnsi="Californian FB"/>
          <w:b/>
          <w:sz w:val="24"/>
          <w:szCs w:val="24"/>
          <w:u w:val="single"/>
        </w:rPr>
        <w:t xml:space="preserve">La convocazione </w:t>
      </w:r>
      <w:r w:rsidR="00C0741A" w:rsidRPr="00FA2D5A">
        <w:rPr>
          <w:rFonts w:ascii="Californian FB" w:hAnsi="Californian FB"/>
          <w:b/>
          <w:sz w:val="24"/>
          <w:szCs w:val="24"/>
          <w:u w:val="single"/>
        </w:rPr>
        <w:t>verrà inviata</w:t>
      </w:r>
      <w:r w:rsidR="00D431CC" w:rsidRPr="00FA2D5A">
        <w:rPr>
          <w:rFonts w:ascii="Californian FB" w:hAnsi="Californian FB"/>
          <w:b/>
          <w:sz w:val="24"/>
          <w:szCs w:val="24"/>
          <w:u w:val="single"/>
        </w:rPr>
        <w:t xml:space="preserve"> via mail</w:t>
      </w:r>
    </w:p>
    <w:p w:rsidR="00D431CC" w:rsidRPr="00F94705" w:rsidRDefault="00FA2D5A" w:rsidP="00D431CC">
      <w:pPr>
        <w:pStyle w:val="Nessunaspaziatura"/>
        <w:numPr>
          <w:ilvl w:val="0"/>
          <w:numId w:val="16"/>
        </w:numPr>
        <w:jc w:val="center"/>
        <w:rPr>
          <w:rFonts w:ascii="Californian FB" w:hAnsi="Californian FB"/>
          <w:sz w:val="24"/>
          <w:szCs w:val="24"/>
        </w:rPr>
      </w:pPr>
      <w:r w:rsidRPr="00F94705">
        <w:rPr>
          <w:rFonts w:ascii="Californian FB" w:hAnsi="Californian FB"/>
          <w:sz w:val="24"/>
          <w:szCs w:val="24"/>
        </w:rPr>
        <w:t>a</w:t>
      </w:r>
      <w:r w:rsidR="00D431CC" w:rsidRPr="00F94705">
        <w:rPr>
          <w:rFonts w:ascii="Californian FB" w:hAnsi="Californian FB"/>
          <w:sz w:val="24"/>
          <w:szCs w:val="24"/>
        </w:rPr>
        <w:t xml:space="preserve">i cantanti: </w:t>
      </w:r>
      <w:r w:rsidR="00B71826" w:rsidRPr="00F94705">
        <w:rPr>
          <w:rFonts w:ascii="Californian FB" w:hAnsi="Californian FB"/>
          <w:sz w:val="24"/>
          <w:szCs w:val="24"/>
        </w:rPr>
        <w:t xml:space="preserve"> a seguito della preselezione </w:t>
      </w:r>
      <w:r w:rsidR="00077707" w:rsidRPr="00F94705">
        <w:rPr>
          <w:rFonts w:ascii="Californian FB" w:hAnsi="Californian FB"/>
          <w:sz w:val="24"/>
          <w:szCs w:val="24"/>
        </w:rPr>
        <w:t>tramite video</w:t>
      </w:r>
    </w:p>
    <w:p w:rsidR="00512403" w:rsidRPr="00F94705" w:rsidRDefault="00FA2D5A" w:rsidP="00D431CC">
      <w:pPr>
        <w:pStyle w:val="Nessunaspaziatura"/>
        <w:numPr>
          <w:ilvl w:val="0"/>
          <w:numId w:val="16"/>
        </w:numPr>
        <w:jc w:val="center"/>
        <w:rPr>
          <w:rFonts w:ascii="Californian FB" w:hAnsi="Californian FB"/>
          <w:sz w:val="24"/>
          <w:szCs w:val="24"/>
        </w:rPr>
      </w:pPr>
      <w:r w:rsidRPr="00F94705">
        <w:rPr>
          <w:rFonts w:ascii="Californian FB" w:hAnsi="Californian FB"/>
          <w:sz w:val="24"/>
          <w:szCs w:val="24"/>
        </w:rPr>
        <w:t>a</w:t>
      </w:r>
      <w:r w:rsidR="00D431CC" w:rsidRPr="00F94705">
        <w:rPr>
          <w:rFonts w:ascii="Californian FB" w:hAnsi="Californian FB"/>
          <w:sz w:val="24"/>
          <w:szCs w:val="24"/>
        </w:rPr>
        <w:t xml:space="preserve">i maestri collaboratori: </w:t>
      </w:r>
      <w:r w:rsidRPr="00F94705">
        <w:rPr>
          <w:rFonts w:ascii="Californian FB" w:hAnsi="Californian FB"/>
          <w:sz w:val="24"/>
          <w:szCs w:val="24"/>
        </w:rPr>
        <w:t>successivamente</w:t>
      </w:r>
      <w:r w:rsidR="00C0741A" w:rsidRPr="00F94705">
        <w:rPr>
          <w:rFonts w:ascii="Californian FB" w:hAnsi="Californian FB"/>
          <w:sz w:val="24"/>
          <w:szCs w:val="24"/>
        </w:rPr>
        <w:t xml:space="preserve"> alla ricezione della domanda d’iscrizione</w:t>
      </w:r>
    </w:p>
    <w:p w:rsidR="00D431CC" w:rsidRPr="00D431CC" w:rsidRDefault="00D431CC" w:rsidP="00D431CC">
      <w:pPr>
        <w:pStyle w:val="Nessunaspaziatura"/>
        <w:ind w:left="720"/>
        <w:rPr>
          <w:rFonts w:ascii="Californian FB" w:hAnsi="Californian FB"/>
          <w:sz w:val="24"/>
          <w:szCs w:val="24"/>
        </w:rPr>
      </w:pPr>
    </w:p>
    <w:p w:rsidR="00D964A0" w:rsidRPr="00D964A0" w:rsidRDefault="00D964A0" w:rsidP="00D431CC">
      <w:pPr>
        <w:pBdr>
          <w:top w:val="single" w:sz="4" w:space="1" w:color="auto"/>
          <w:left w:val="single" w:sz="4" w:space="0" w:color="auto"/>
          <w:bottom w:val="single" w:sz="4" w:space="1" w:color="auto"/>
          <w:right w:val="single" w:sz="4" w:space="4" w:color="auto"/>
        </w:pBdr>
        <w:spacing w:after="0" w:line="240" w:lineRule="auto"/>
        <w:jc w:val="center"/>
        <w:rPr>
          <w:rFonts w:ascii="Californian FB" w:hAnsi="Californian FB"/>
          <w:sz w:val="28"/>
          <w:lang w:val="it-IT"/>
        </w:rPr>
      </w:pPr>
      <w:r w:rsidRPr="00D964A0">
        <w:rPr>
          <w:rFonts w:ascii="Californian FB" w:hAnsi="Californian FB"/>
          <w:sz w:val="28"/>
          <w:lang w:val="it-IT"/>
        </w:rPr>
        <w:t xml:space="preserve">Le audizioni per i </w:t>
      </w:r>
      <w:r w:rsidRPr="00D431CC">
        <w:rPr>
          <w:rFonts w:ascii="Californian FB" w:hAnsi="Californian FB"/>
          <w:b/>
          <w:sz w:val="28"/>
          <w:lang w:val="it-IT"/>
        </w:rPr>
        <w:t>cantanti</w:t>
      </w:r>
      <w:r w:rsidRPr="00D964A0">
        <w:rPr>
          <w:rFonts w:ascii="Californian FB" w:hAnsi="Californian FB"/>
          <w:sz w:val="28"/>
          <w:lang w:val="it-IT"/>
        </w:rPr>
        <w:t xml:space="preserve"> si terranno </w:t>
      </w:r>
    </w:p>
    <w:p w:rsidR="00D964A0" w:rsidRPr="00F94705" w:rsidRDefault="00F9205C" w:rsidP="00D431CC">
      <w:pPr>
        <w:pBdr>
          <w:top w:val="single" w:sz="4" w:space="1" w:color="auto"/>
          <w:left w:val="single" w:sz="4" w:space="0" w:color="auto"/>
          <w:bottom w:val="single" w:sz="4" w:space="1" w:color="auto"/>
          <w:right w:val="single" w:sz="4" w:space="4" w:color="auto"/>
        </w:pBdr>
        <w:spacing w:after="0" w:line="240" w:lineRule="auto"/>
        <w:jc w:val="center"/>
        <w:rPr>
          <w:rFonts w:ascii="Californian FB" w:hAnsi="Californian FB"/>
          <w:b/>
          <w:smallCaps/>
          <w:sz w:val="32"/>
          <w:lang w:val="it-IT"/>
        </w:rPr>
      </w:pPr>
      <w:r w:rsidRPr="00F94705">
        <w:rPr>
          <w:rFonts w:ascii="Californian FB" w:hAnsi="Californian FB"/>
          <w:b/>
          <w:smallCaps/>
          <w:sz w:val="32"/>
          <w:lang w:val="it-IT"/>
        </w:rPr>
        <w:t xml:space="preserve">Dal </w:t>
      </w:r>
      <w:r w:rsidR="00A36DD8">
        <w:rPr>
          <w:rFonts w:ascii="Californian FB" w:hAnsi="Californian FB"/>
          <w:b/>
          <w:smallCaps/>
          <w:sz w:val="32"/>
          <w:lang w:val="it-IT"/>
        </w:rPr>
        <w:t xml:space="preserve"> 9</w:t>
      </w:r>
      <w:r w:rsidRPr="00F94705">
        <w:rPr>
          <w:rFonts w:ascii="Californian FB" w:hAnsi="Californian FB"/>
          <w:b/>
          <w:smallCaps/>
          <w:sz w:val="32"/>
          <w:lang w:val="it-IT"/>
        </w:rPr>
        <w:t xml:space="preserve"> </w:t>
      </w:r>
      <w:r w:rsidR="00A91BB5" w:rsidRPr="00F94705">
        <w:rPr>
          <w:rFonts w:ascii="Californian FB" w:hAnsi="Californian FB"/>
          <w:b/>
          <w:smallCaps/>
          <w:sz w:val="32"/>
          <w:lang w:val="it-IT"/>
        </w:rPr>
        <w:t>giugno</w:t>
      </w:r>
      <w:r w:rsidRPr="00F94705">
        <w:rPr>
          <w:rFonts w:ascii="Californian FB" w:hAnsi="Californian FB"/>
          <w:b/>
          <w:smallCaps/>
          <w:sz w:val="32"/>
          <w:lang w:val="it-IT"/>
        </w:rPr>
        <w:t xml:space="preserve"> AL</w:t>
      </w:r>
      <w:r w:rsidR="00A91BB5" w:rsidRPr="00F94705">
        <w:rPr>
          <w:rFonts w:ascii="Californian FB" w:hAnsi="Californian FB"/>
          <w:b/>
          <w:smallCaps/>
          <w:sz w:val="32"/>
          <w:lang w:val="it-IT"/>
        </w:rPr>
        <w:t>L’8 luglio 2019</w:t>
      </w:r>
    </w:p>
    <w:p w:rsidR="00D964A0" w:rsidRPr="00D964A0" w:rsidRDefault="00D964A0" w:rsidP="00D431CC">
      <w:pPr>
        <w:pBdr>
          <w:top w:val="single" w:sz="4" w:space="1" w:color="auto"/>
          <w:left w:val="single" w:sz="4" w:space="0" w:color="auto"/>
          <w:bottom w:val="single" w:sz="4" w:space="1" w:color="auto"/>
          <w:right w:val="single" w:sz="4" w:space="4" w:color="auto"/>
        </w:pBdr>
        <w:spacing w:after="0" w:line="240" w:lineRule="auto"/>
        <w:jc w:val="center"/>
        <w:rPr>
          <w:rFonts w:ascii="Californian FB" w:hAnsi="Californian FB"/>
          <w:sz w:val="28"/>
          <w:lang w:val="it-IT"/>
        </w:rPr>
      </w:pPr>
      <w:r w:rsidRPr="00D964A0">
        <w:rPr>
          <w:rFonts w:ascii="Californian FB" w:hAnsi="Californian FB"/>
          <w:sz w:val="28"/>
          <w:lang w:val="it-IT"/>
        </w:rPr>
        <w:t xml:space="preserve">Le audizioni per i </w:t>
      </w:r>
      <w:r w:rsidR="00D431CC" w:rsidRPr="00D431CC">
        <w:rPr>
          <w:rFonts w:ascii="Californian FB" w:hAnsi="Californian FB"/>
          <w:b/>
          <w:sz w:val="28"/>
          <w:lang w:val="it-IT"/>
        </w:rPr>
        <w:t>maestri collaborator</w:t>
      </w:r>
      <w:r w:rsidRPr="00D431CC">
        <w:rPr>
          <w:rFonts w:ascii="Californian FB" w:hAnsi="Californian FB"/>
          <w:b/>
          <w:sz w:val="28"/>
          <w:lang w:val="it-IT"/>
        </w:rPr>
        <w:t>i</w:t>
      </w:r>
      <w:r w:rsidRPr="00D964A0">
        <w:rPr>
          <w:rFonts w:ascii="Californian FB" w:hAnsi="Californian FB"/>
          <w:sz w:val="28"/>
          <w:lang w:val="it-IT"/>
        </w:rPr>
        <w:t xml:space="preserve"> si terranno</w:t>
      </w:r>
    </w:p>
    <w:p w:rsidR="00D964A0" w:rsidRPr="00A91BB5" w:rsidRDefault="00C20F23" w:rsidP="00D431CC">
      <w:pPr>
        <w:pBdr>
          <w:top w:val="single" w:sz="4" w:space="1" w:color="auto"/>
          <w:left w:val="single" w:sz="4" w:space="0" w:color="auto"/>
          <w:bottom w:val="single" w:sz="4" w:space="1" w:color="auto"/>
          <w:right w:val="single" w:sz="4" w:space="4" w:color="auto"/>
        </w:pBdr>
        <w:spacing w:after="0" w:line="240" w:lineRule="auto"/>
        <w:jc w:val="center"/>
        <w:rPr>
          <w:rFonts w:ascii="Californian FB" w:hAnsi="Californian FB"/>
          <w:b/>
          <w:smallCaps/>
          <w:color w:val="FF0000"/>
          <w:sz w:val="32"/>
          <w:lang w:val="it-IT"/>
        </w:rPr>
      </w:pPr>
      <w:r>
        <w:rPr>
          <w:rFonts w:ascii="Californian FB" w:hAnsi="Californian FB"/>
          <w:b/>
          <w:smallCaps/>
          <w:sz w:val="32"/>
          <w:lang w:val="it-IT"/>
        </w:rPr>
        <w:t>Dal  16</w:t>
      </w:r>
      <w:r w:rsidR="00951574" w:rsidRPr="00F94705">
        <w:rPr>
          <w:rFonts w:ascii="Californian FB" w:hAnsi="Californian FB"/>
          <w:b/>
          <w:smallCaps/>
          <w:sz w:val="32"/>
          <w:lang w:val="it-IT"/>
        </w:rPr>
        <w:t xml:space="preserve"> </w:t>
      </w:r>
      <w:r>
        <w:rPr>
          <w:rFonts w:ascii="Californian FB" w:hAnsi="Californian FB"/>
          <w:b/>
          <w:smallCaps/>
          <w:sz w:val="32"/>
          <w:lang w:val="it-IT"/>
        </w:rPr>
        <w:t>al 20</w:t>
      </w:r>
      <w:r w:rsidR="00951574" w:rsidRPr="00F94705">
        <w:rPr>
          <w:rFonts w:ascii="Californian FB" w:hAnsi="Californian FB"/>
          <w:b/>
          <w:smallCaps/>
          <w:sz w:val="32"/>
          <w:lang w:val="it-IT"/>
        </w:rPr>
        <w:t xml:space="preserve"> </w:t>
      </w:r>
      <w:r w:rsidR="00CD5309" w:rsidRPr="00F94705">
        <w:rPr>
          <w:rFonts w:ascii="Californian FB" w:hAnsi="Californian FB"/>
          <w:b/>
          <w:smallCaps/>
          <w:sz w:val="32"/>
          <w:lang w:val="it-IT"/>
        </w:rPr>
        <w:t>S</w:t>
      </w:r>
      <w:r w:rsidR="00A91BB5" w:rsidRPr="00F94705">
        <w:rPr>
          <w:rFonts w:ascii="Californian FB" w:hAnsi="Californian FB"/>
          <w:b/>
          <w:smallCaps/>
          <w:sz w:val="32"/>
          <w:lang w:val="it-IT"/>
        </w:rPr>
        <w:t xml:space="preserve">ettembre 2019 </w:t>
      </w:r>
    </w:p>
    <w:p w:rsidR="00B72858" w:rsidRDefault="00B72858" w:rsidP="00B72858">
      <w:pPr>
        <w:pStyle w:val="Nessunaspaziatura"/>
        <w:spacing w:line="360" w:lineRule="auto"/>
        <w:ind w:left="720"/>
        <w:jc w:val="both"/>
        <w:rPr>
          <w:rFonts w:ascii="Californian FB" w:hAnsi="Californian FB"/>
          <w:sz w:val="10"/>
          <w:szCs w:val="10"/>
          <w:highlight w:val="yellow"/>
        </w:rPr>
      </w:pPr>
    </w:p>
    <w:p w:rsidR="005806C5" w:rsidRDefault="005806C5" w:rsidP="00B72858">
      <w:pPr>
        <w:pStyle w:val="Nessunaspaziatura"/>
        <w:spacing w:line="360" w:lineRule="auto"/>
        <w:ind w:left="720"/>
        <w:jc w:val="both"/>
        <w:rPr>
          <w:rFonts w:ascii="Californian FB" w:hAnsi="Californian FB"/>
          <w:sz w:val="10"/>
          <w:szCs w:val="10"/>
          <w:highlight w:val="yellow"/>
        </w:rPr>
      </w:pPr>
    </w:p>
    <w:p w:rsidR="00BC1F5E" w:rsidRDefault="00BC1F5E" w:rsidP="00B72858">
      <w:pPr>
        <w:pStyle w:val="Nessunaspaziatura"/>
        <w:spacing w:line="360" w:lineRule="auto"/>
        <w:ind w:left="720"/>
        <w:jc w:val="both"/>
        <w:rPr>
          <w:rFonts w:ascii="Californian FB" w:hAnsi="Californian FB"/>
          <w:sz w:val="10"/>
          <w:szCs w:val="10"/>
          <w:highlight w:val="yellow"/>
        </w:rPr>
      </w:pPr>
    </w:p>
    <w:p w:rsidR="00FA2D5A" w:rsidRDefault="00FA2D5A" w:rsidP="00B72858">
      <w:pPr>
        <w:pStyle w:val="Nessunaspaziatura"/>
        <w:spacing w:line="360" w:lineRule="auto"/>
        <w:ind w:left="720"/>
        <w:jc w:val="both"/>
        <w:rPr>
          <w:rFonts w:ascii="Californian FB" w:hAnsi="Californian FB"/>
          <w:sz w:val="10"/>
          <w:szCs w:val="10"/>
          <w:highlight w:val="yellow"/>
        </w:rPr>
      </w:pPr>
    </w:p>
    <w:p w:rsidR="005806C5" w:rsidRDefault="005806C5" w:rsidP="00B72858">
      <w:pPr>
        <w:pStyle w:val="Nessunaspaziatura"/>
        <w:spacing w:line="360" w:lineRule="auto"/>
        <w:ind w:left="720"/>
        <w:jc w:val="both"/>
        <w:rPr>
          <w:rFonts w:ascii="Californian FB" w:hAnsi="Californian FB"/>
          <w:sz w:val="10"/>
          <w:szCs w:val="10"/>
          <w:highlight w:val="yellow"/>
        </w:rPr>
      </w:pPr>
    </w:p>
    <w:p w:rsidR="00D964A0" w:rsidRPr="00B72858" w:rsidRDefault="00D964A0" w:rsidP="00D964A0">
      <w:pPr>
        <w:pStyle w:val="Nessunaspaziatura"/>
        <w:pBdr>
          <w:bottom w:val="single" w:sz="4" w:space="1" w:color="auto"/>
        </w:pBdr>
        <w:jc w:val="center"/>
        <w:rPr>
          <w:rFonts w:ascii="Tw Cen MT" w:hAnsi="Tw Cen MT"/>
          <w:sz w:val="36"/>
        </w:rPr>
      </w:pPr>
      <w:r>
        <w:rPr>
          <w:rFonts w:ascii="Tw Cen MT" w:hAnsi="Tw Cen MT"/>
          <w:sz w:val="36"/>
        </w:rPr>
        <w:t>COME ISCRIVERSI ALL’AUDIZIONE</w:t>
      </w:r>
    </w:p>
    <w:p w:rsidR="00B72858" w:rsidRPr="00D964A0" w:rsidRDefault="00B72858" w:rsidP="00B72858">
      <w:pPr>
        <w:pStyle w:val="Nessunaspaziatura"/>
        <w:ind w:left="720"/>
        <w:rPr>
          <w:rFonts w:ascii="Californian FB" w:hAnsi="Californian FB"/>
          <w:sz w:val="10"/>
          <w:szCs w:val="10"/>
        </w:rPr>
      </w:pPr>
    </w:p>
    <w:p w:rsidR="00B72858" w:rsidRPr="00D964A0" w:rsidRDefault="00D964A0" w:rsidP="00BB7828">
      <w:pPr>
        <w:pStyle w:val="Default"/>
        <w:spacing w:line="360" w:lineRule="auto"/>
        <w:rPr>
          <w:rFonts w:ascii="Californian FB" w:hAnsi="Californian FB"/>
          <w:iCs/>
          <w:sz w:val="22"/>
          <w:szCs w:val="22"/>
        </w:rPr>
      </w:pPr>
      <w:r w:rsidRPr="00474038">
        <w:rPr>
          <w:rFonts w:ascii="Californian FB" w:hAnsi="Californian FB"/>
          <w:iCs/>
          <w:sz w:val="22"/>
          <w:szCs w:val="22"/>
        </w:rPr>
        <w:t>Tutti i partecipanti dovranno iscriversi tramite l’apposito form on-lin</w:t>
      </w:r>
      <w:r w:rsidR="00B71826">
        <w:rPr>
          <w:rFonts w:ascii="Californian FB" w:hAnsi="Californian FB"/>
          <w:iCs/>
          <w:sz w:val="22"/>
          <w:szCs w:val="22"/>
        </w:rPr>
        <w:t>e presente sul sito internet</w:t>
      </w:r>
      <w:r w:rsidRPr="00474038">
        <w:rPr>
          <w:rFonts w:ascii="Californian FB" w:hAnsi="Californian FB"/>
          <w:iCs/>
          <w:sz w:val="22"/>
          <w:szCs w:val="22"/>
        </w:rPr>
        <w:t xml:space="preserve"> </w:t>
      </w:r>
      <w:r w:rsidR="00A91BB5">
        <w:rPr>
          <w:rFonts w:ascii="Californian FB" w:hAnsi="Californian FB"/>
          <w:iCs/>
          <w:sz w:val="22"/>
          <w:szCs w:val="22"/>
        </w:rPr>
        <w:t xml:space="preserve">di </w:t>
      </w:r>
      <w:r w:rsidRPr="00474038">
        <w:rPr>
          <w:rFonts w:ascii="Californian FB" w:hAnsi="Californian FB"/>
          <w:iCs/>
          <w:sz w:val="22"/>
          <w:szCs w:val="22"/>
        </w:rPr>
        <w:t>“Fabbrica”</w:t>
      </w:r>
      <w:r w:rsidR="00F0386E" w:rsidRPr="00D964A0">
        <w:rPr>
          <w:rFonts w:ascii="Californian FB" w:hAnsi="Californian FB"/>
          <w:iCs/>
          <w:sz w:val="22"/>
          <w:szCs w:val="22"/>
        </w:rPr>
        <w:t xml:space="preserve">: </w:t>
      </w:r>
      <w:r w:rsidR="00B72858" w:rsidRPr="00D964A0">
        <w:rPr>
          <w:rFonts w:ascii="Californian FB" w:hAnsi="Californian FB"/>
          <w:iCs/>
          <w:sz w:val="22"/>
          <w:szCs w:val="22"/>
        </w:rPr>
        <w:t xml:space="preserve"> </w:t>
      </w:r>
      <w:hyperlink r:id="rId10" w:history="1">
        <w:r w:rsidR="00A67712">
          <w:rPr>
            <w:rStyle w:val="Collegamentoipertestuale"/>
            <w:rFonts w:ascii="Californian FB" w:hAnsi="Californian FB"/>
            <w:iCs/>
            <w:sz w:val="22"/>
            <w:szCs w:val="22"/>
          </w:rPr>
          <w:t>http://www.fabbrica.operaroma.it/</w:t>
        </w:r>
      </w:hyperlink>
      <w:r w:rsidR="00F0386E" w:rsidRPr="00D964A0">
        <w:rPr>
          <w:rFonts w:ascii="Californian FB" w:hAnsi="Californian FB"/>
          <w:iCs/>
          <w:sz w:val="22"/>
          <w:szCs w:val="22"/>
        </w:rPr>
        <w:t xml:space="preserve"> –</w:t>
      </w:r>
      <w:r w:rsidR="00002B60" w:rsidRPr="00D964A0">
        <w:rPr>
          <w:rFonts w:ascii="Californian FB" w:hAnsi="Californian FB"/>
          <w:iCs/>
          <w:sz w:val="22"/>
          <w:szCs w:val="22"/>
        </w:rPr>
        <w:t xml:space="preserve"> </w:t>
      </w:r>
      <w:r w:rsidRPr="00F94705">
        <w:rPr>
          <w:rFonts w:ascii="Californian FB" w:hAnsi="Californian FB"/>
          <w:iCs/>
          <w:color w:val="auto"/>
          <w:sz w:val="22"/>
          <w:szCs w:val="22"/>
        </w:rPr>
        <w:t xml:space="preserve">entro le ore </w:t>
      </w:r>
      <w:r w:rsidR="00A6297E" w:rsidRPr="00F94705">
        <w:rPr>
          <w:rFonts w:ascii="Californian FB" w:hAnsi="Californian FB"/>
          <w:iCs/>
          <w:color w:val="auto"/>
          <w:sz w:val="22"/>
          <w:szCs w:val="22"/>
        </w:rPr>
        <w:t>23:59</w:t>
      </w:r>
      <w:r w:rsidR="00FC7E53" w:rsidRPr="00F94705">
        <w:rPr>
          <w:rFonts w:ascii="Californian FB" w:hAnsi="Californian FB"/>
          <w:iCs/>
          <w:color w:val="auto"/>
          <w:sz w:val="22"/>
          <w:szCs w:val="22"/>
        </w:rPr>
        <w:t xml:space="preserve">  </w:t>
      </w:r>
      <w:r w:rsidR="001C0660">
        <w:rPr>
          <w:rFonts w:ascii="Californian FB" w:hAnsi="Californian FB"/>
          <w:iCs/>
          <w:color w:val="auto"/>
          <w:sz w:val="22"/>
          <w:szCs w:val="22"/>
        </w:rPr>
        <w:t xml:space="preserve">del </w:t>
      </w:r>
      <w:r w:rsidRPr="00F94705">
        <w:rPr>
          <w:rFonts w:ascii="Californian FB" w:hAnsi="Californian FB"/>
          <w:iCs/>
          <w:color w:val="auto"/>
          <w:sz w:val="22"/>
          <w:szCs w:val="22"/>
        </w:rPr>
        <w:t>1</w:t>
      </w:r>
      <w:r w:rsidR="001C0660">
        <w:rPr>
          <w:rFonts w:ascii="Californian FB" w:hAnsi="Californian FB"/>
          <w:iCs/>
          <w:color w:val="auto"/>
          <w:sz w:val="22"/>
          <w:szCs w:val="22"/>
        </w:rPr>
        <w:t>5</w:t>
      </w:r>
      <w:r w:rsidRPr="00F94705">
        <w:rPr>
          <w:rFonts w:ascii="Californian FB" w:hAnsi="Californian FB"/>
          <w:iCs/>
          <w:color w:val="auto"/>
          <w:sz w:val="22"/>
          <w:szCs w:val="22"/>
        </w:rPr>
        <w:t xml:space="preserve"> </w:t>
      </w:r>
      <w:r w:rsidR="00B71826" w:rsidRPr="00F94705">
        <w:rPr>
          <w:rFonts w:ascii="Californian FB" w:hAnsi="Californian FB"/>
          <w:iCs/>
          <w:color w:val="auto"/>
          <w:sz w:val="22"/>
          <w:szCs w:val="22"/>
        </w:rPr>
        <w:t>gennaio</w:t>
      </w:r>
      <w:r w:rsidRPr="00F94705">
        <w:rPr>
          <w:rFonts w:ascii="Californian FB" w:hAnsi="Californian FB"/>
          <w:iCs/>
          <w:color w:val="auto"/>
          <w:sz w:val="22"/>
          <w:szCs w:val="22"/>
        </w:rPr>
        <w:t xml:space="preserve"> 201</w:t>
      </w:r>
      <w:r w:rsidR="00B71826" w:rsidRPr="00F94705">
        <w:rPr>
          <w:rFonts w:ascii="Californian FB" w:hAnsi="Californian FB"/>
          <w:iCs/>
          <w:color w:val="auto"/>
          <w:sz w:val="22"/>
          <w:szCs w:val="22"/>
        </w:rPr>
        <w:t>9</w:t>
      </w:r>
      <w:r w:rsidRPr="00F94705">
        <w:rPr>
          <w:rFonts w:ascii="Californian FB" w:hAnsi="Californian FB"/>
          <w:iCs/>
          <w:color w:val="auto"/>
          <w:sz w:val="22"/>
          <w:szCs w:val="22"/>
        </w:rPr>
        <w:t xml:space="preserve"> </w:t>
      </w:r>
      <w:r w:rsidRPr="00474038">
        <w:rPr>
          <w:rFonts w:ascii="Californian FB" w:hAnsi="Californian FB"/>
          <w:iCs/>
          <w:sz w:val="22"/>
          <w:szCs w:val="22"/>
        </w:rPr>
        <w:t xml:space="preserve">includendo, oltre al materiale richiesto per singola categoria,  </w:t>
      </w:r>
      <w:r>
        <w:rPr>
          <w:rFonts w:ascii="Californian FB" w:hAnsi="Californian FB"/>
          <w:iCs/>
          <w:sz w:val="22"/>
          <w:szCs w:val="22"/>
        </w:rPr>
        <w:t>i seguenti documenti</w:t>
      </w:r>
      <w:r w:rsidR="00F0386E" w:rsidRPr="00D964A0">
        <w:rPr>
          <w:rFonts w:ascii="Californian FB" w:hAnsi="Californian FB"/>
          <w:iCs/>
          <w:sz w:val="22"/>
          <w:szCs w:val="22"/>
        </w:rPr>
        <w:t xml:space="preserve">: </w:t>
      </w:r>
    </w:p>
    <w:p w:rsidR="00B71826" w:rsidRDefault="00D964A0" w:rsidP="00B71826">
      <w:pPr>
        <w:pStyle w:val="Default"/>
        <w:numPr>
          <w:ilvl w:val="0"/>
          <w:numId w:val="7"/>
        </w:numPr>
        <w:spacing w:after="15" w:line="360" w:lineRule="auto"/>
        <w:rPr>
          <w:rFonts w:ascii="Californian FB" w:hAnsi="Californian FB"/>
          <w:iCs/>
          <w:sz w:val="22"/>
          <w:szCs w:val="22"/>
        </w:rPr>
      </w:pPr>
      <w:r w:rsidRPr="00CF2624">
        <w:rPr>
          <w:rFonts w:ascii="Californian FB" w:hAnsi="Californian FB"/>
          <w:iCs/>
          <w:sz w:val="22"/>
          <w:szCs w:val="22"/>
        </w:rPr>
        <w:t>CURRICULUM VITAE dettagliato</w:t>
      </w:r>
      <w:r w:rsidR="00C33691">
        <w:rPr>
          <w:rFonts w:ascii="Californian FB" w:hAnsi="Californian FB"/>
          <w:iCs/>
          <w:sz w:val="22"/>
          <w:szCs w:val="22"/>
        </w:rPr>
        <w:t xml:space="preserve"> </w:t>
      </w:r>
      <w:r w:rsidR="00C33691" w:rsidRPr="00BC1F5E">
        <w:rPr>
          <w:rFonts w:ascii="Californian FB" w:hAnsi="Californian FB"/>
          <w:iCs/>
          <w:sz w:val="22"/>
          <w:szCs w:val="22"/>
        </w:rPr>
        <w:t xml:space="preserve">redatto in </w:t>
      </w:r>
      <w:r w:rsidR="00C20F23">
        <w:rPr>
          <w:rFonts w:ascii="Californian FB" w:hAnsi="Californian FB"/>
          <w:iCs/>
          <w:sz w:val="22"/>
          <w:szCs w:val="22"/>
        </w:rPr>
        <w:t xml:space="preserve">lingua italiana </w:t>
      </w:r>
      <w:r w:rsidR="00C33691" w:rsidRPr="00BC1F5E">
        <w:rPr>
          <w:rFonts w:ascii="Californian FB" w:hAnsi="Californian FB"/>
          <w:iCs/>
          <w:sz w:val="22"/>
          <w:szCs w:val="22"/>
        </w:rPr>
        <w:t>o inglese</w:t>
      </w:r>
      <w:r w:rsidRPr="00CF2624">
        <w:rPr>
          <w:rFonts w:ascii="Californian FB" w:hAnsi="Californian FB"/>
          <w:iCs/>
          <w:sz w:val="22"/>
          <w:szCs w:val="22"/>
        </w:rPr>
        <w:t xml:space="preserve">, </w:t>
      </w:r>
    </w:p>
    <w:p w:rsidR="00B71826" w:rsidRPr="00C40548" w:rsidRDefault="000A289B" w:rsidP="00B71826">
      <w:pPr>
        <w:pStyle w:val="Default"/>
        <w:numPr>
          <w:ilvl w:val="0"/>
          <w:numId w:val="7"/>
        </w:numPr>
        <w:spacing w:after="15" w:line="360" w:lineRule="auto"/>
        <w:rPr>
          <w:rFonts w:ascii="Californian FB" w:hAnsi="Californian FB"/>
          <w:iCs/>
          <w:color w:val="auto"/>
          <w:sz w:val="22"/>
          <w:szCs w:val="22"/>
        </w:rPr>
      </w:pPr>
      <w:r w:rsidRPr="00C40548">
        <w:rPr>
          <w:rFonts w:ascii="Californian FB" w:hAnsi="Californian FB"/>
          <w:iCs/>
          <w:color w:val="auto"/>
          <w:sz w:val="22"/>
          <w:szCs w:val="22"/>
        </w:rPr>
        <w:t xml:space="preserve">VIDEO di n.2 </w:t>
      </w:r>
      <w:r w:rsidR="00B71826" w:rsidRPr="00C40548">
        <w:rPr>
          <w:rFonts w:ascii="Californian FB" w:hAnsi="Californian FB"/>
          <w:iCs/>
          <w:color w:val="auto"/>
          <w:sz w:val="22"/>
          <w:szCs w:val="22"/>
        </w:rPr>
        <w:t>ari</w:t>
      </w:r>
      <w:r w:rsidRPr="00C40548">
        <w:rPr>
          <w:rFonts w:ascii="Californian FB" w:hAnsi="Californian FB"/>
          <w:iCs/>
          <w:color w:val="auto"/>
          <w:sz w:val="22"/>
          <w:szCs w:val="22"/>
        </w:rPr>
        <w:t>e</w:t>
      </w:r>
      <w:r w:rsidR="00B71826" w:rsidRPr="00C40548">
        <w:rPr>
          <w:rFonts w:ascii="Californian FB" w:hAnsi="Californian FB"/>
          <w:iCs/>
          <w:color w:val="auto"/>
          <w:sz w:val="22"/>
          <w:szCs w:val="22"/>
        </w:rPr>
        <w:t xml:space="preserve"> </w:t>
      </w:r>
      <w:r w:rsidR="001C0660" w:rsidRPr="00C40548">
        <w:rPr>
          <w:rFonts w:ascii="Californian FB" w:hAnsi="Californian FB"/>
          <w:iCs/>
          <w:color w:val="auto"/>
          <w:sz w:val="22"/>
          <w:szCs w:val="22"/>
        </w:rPr>
        <w:t>scelte da opere di repertorio del XVIII</w:t>
      </w:r>
      <w:r w:rsidR="001238D0">
        <w:rPr>
          <w:rFonts w:ascii="Californian FB" w:hAnsi="Californian FB"/>
          <w:iCs/>
          <w:color w:val="auto"/>
          <w:sz w:val="22"/>
          <w:szCs w:val="22"/>
        </w:rPr>
        <w:t xml:space="preserve">, XIX o </w:t>
      </w:r>
      <w:r w:rsidR="001C0660" w:rsidRPr="00C40548">
        <w:rPr>
          <w:rFonts w:ascii="Californian FB" w:hAnsi="Californian FB"/>
          <w:iCs/>
          <w:color w:val="auto"/>
          <w:sz w:val="22"/>
          <w:szCs w:val="22"/>
        </w:rPr>
        <w:t xml:space="preserve">XX secolo, con accompagnamento pianistico o orchestrale, in tonalità e lingua originali </w:t>
      </w:r>
      <w:r w:rsidR="00B71826" w:rsidRPr="00C40548">
        <w:rPr>
          <w:rFonts w:ascii="Californian FB" w:hAnsi="Californian FB"/>
          <w:iCs/>
          <w:color w:val="auto"/>
          <w:sz w:val="22"/>
          <w:szCs w:val="22"/>
        </w:rPr>
        <w:t>[</w:t>
      </w:r>
      <w:r w:rsidR="00B71826" w:rsidRPr="00C40548">
        <w:rPr>
          <w:rFonts w:ascii="Californian FB" w:hAnsi="Californian FB"/>
          <w:iCs/>
          <w:color w:val="auto"/>
          <w:sz w:val="22"/>
          <w:szCs w:val="22"/>
          <w:u w:val="single"/>
        </w:rPr>
        <w:t>solo per i cantanti</w:t>
      </w:r>
      <w:r w:rsidR="00B71826" w:rsidRPr="00C40548">
        <w:rPr>
          <w:rFonts w:ascii="Californian FB" w:hAnsi="Californian FB"/>
          <w:iCs/>
          <w:color w:val="auto"/>
          <w:sz w:val="22"/>
          <w:szCs w:val="22"/>
        </w:rPr>
        <w:t>]</w:t>
      </w:r>
    </w:p>
    <w:p w:rsidR="00D964A0" w:rsidRPr="00CF2624" w:rsidRDefault="00D964A0" w:rsidP="00D964A0">
      <w:pPr>
        <w:pStyle w:val="Default"/>
        <w:numPr>
          <w:ilvl w:val="0"/>
          <w:numId w:val="7"/>
        </w:numPr>
        <w:spacing w:after="15" w:line="360" w:lineRule="auto"/>
        <w:rPr>
          <w:rFonts w:ascii="Californian FB" w:hAnsi="Californian FB"/>
          <w:iCs/>
          <w:sz w:val="22"/>
          <w:szCs w:val="22"/>
        </w:rPr>
      </w:pPr>
      <w:r w:rsidRPr="00CF2624">
        <w:rPr>
          <w:rFonts w:ascii="Californian FB" w:hAnsi="Californian FB"/>
          <w:iCs/>
          <w:sz w:val="22"/>
          <w:szCs w:val="22"/>
        </w:rPr>
        <w:t xml:space="preserve">SCANSIONE di un DOCUMENTO D’IDENTITÀ, </w:t>
      </w:r>
    </w:p>
    <w:p w:rsidR="00D964A0" w:rsidRPr="00CF2624" w:rsidRDefault="00D964A0" w:rsidP="00D964A0">
      <w:pPr>
        <w:pStyle w:val="Default"/>
        <w:numPr>
          <w:ilvl w:val="0"/>
          <w:numId w:val="7"/>
        </w:numPr>
        <w:spacing w:line="360" w:lineRule="auto"/>
        <w:rPr>
          <w:rFonts w:ascii="Californian FB" w:hAnsi="Californian FB"/>
          <w:iCs/>
          <w:sz w:val="22"/>
          <w:szCs w:val="22"/>
        </w:rPr>
      </w:pPr>
      <w:r w:rsidRPr="00CF2624">
        <w:rPr>
          <w:rFonts w:ascii="Californian FB" w:hAnsi="Californian FB"/>
          <w:iCs/>
          <w:sz w:val="22"/>
          <w:szCs w:val="22"/>
        </w:rPr>
        <w:t xml:space="preserve">SCANSIONE della RICEVUTA DI BONIFICO DI </w:t>
      </w:r>
      <w:r w:rsidR="000A289B" w:rsidRPr="00F94705">
        <w:rPr>
          <w:rFonts w:ascii="Californian FB" w:hAnsi="Californian FB"/>
          <w:iCs/>
          <w:color w:val="auto"/>
          <w:sz w:val="22"/>
          <w:szCs w:val="22"/>
        </w:rPr>
        <w:t>8</w:t>
      </w:r>
      <w:r w:rsidRPr="00F94705">
        <w:rPr>
          <w:rFonts w:ascii="Californian FB" w:hAnsi="Californian FB"/>
          <w:iCs/>
          <w:color w:val="auto"/>
          <w:sz w:val="22"/>
          <w:szCs w:val="22"/>
        </w:rPr>
        <w:t xml:space="preserve">0€ </w:t>
      </w:r>
      <w:r w:rsidR="00DC6692">
        <w:rPr>
          <w:rFonts w:ascii="Californian FB" w:hAnsi="Californian FB"/>
          <w:iCs/>
          <w:sz w:val="22"/>
          <w:szCs w:val="22"/>
        </w:rPr>
        <w:t>intestato a</w:t>
      </w:r>
      <w:r w:rsidRPr="00CF2624">
        <w:rPr>
          <w:rFonts w:ascii="Californian FB" w:hAnsi="Californian FB"/>
          <w:iCs/>
          <w:sz w:val="22"/>
          <w:szCs w:val="22"/>
        </w:rPr>
        <w:t xml:space="preserve">: </w:t>
      </w:r>
    </w:p>
    <w:p w:rsidR="00B72858" w:rsidRPr="00812798" w:rsidRDefault="00B72858" w:rsidP="0032624D">
      <w:pPr>
        <w:pStyle w:val="Default"/>
        <w:spacing w:line="360" w:lineRule="auto"/>
        <w:ind w:firstLine="708"/>
        <w:rPr>
          <w:rFonts w:ascii="Californian FB" w:hAnsi="Californian FB"/>
          <w:b/>
          <w:iCs/>
          <w:sz w:val="22"/>
          <w:szCs w:val="22"/>
          <w:lang w:val="en-US"/>
        </w:rPr>
      </w:pPr>
      <w:r w:rsidRPr="00812798">
        <w:rPr>
          <w:rFonts w:ascii="Californian FB" w:hAnsi="Californian FB"/>
          <w:b/>
          <w:iCs/>
          <w:sz w:val="22"/>
          <w:szCs w:val="22"/>
          <w:lang w:val="en-US"/>
        </w:rPr>
        <w:t xml:space="preserve">UNICREDIT S.p.A. </w:t>
      </w:r>
    </w:p>
    <w:p w:rsidR="00B72858" w:rsidRPr="00FC7E53" w:rsidRDefault="00B72858" w:rsidP="0032624D">
      <w:pPr>
        <w:pStyle w:val="Default"/>
        <w:spacing w:line="360" w:lineRule="auto"/>
        <w:ind w:firstLine="708"/>
        <w:rPr>
          <w:rFonts w:ascii="Californian FB" w:hAnsi="Californian FB"/>
          <w:b/>
          <w:iCs/>
          <w:sz w:val="22"/>
          <w:szCs w:val="22"/>
          <w:lang w:val="en-US"/>
        </w:rPr>
      </w:pPr>
      <w:r w:rsidRPr="00FC7E53">
        <w:rPr>
          <w:rFonts w:ascii="Californian FB" w:hAnsi="Californian FB"/>
          <w:b/>
          <w:iCs/>
          <w:sz w:val="22"/>
          <w:szCs w:val="22"/>
          <w:lang w:val="en-US"/>
        </w:rPr>
        <w:t xml:space="preserve">IBAN: </w:t>
      </w:r>
      <w:r w:rsidR="00B71826" w:rsidRPr="00B71826">
        <w:rPr>
          <w:rFonts w:ascii="Californian FB" w:hAnsi="Californian FB"/>
          <w:b/>
          <w:iCs/>
          <w:sz w:val="22"/>
          <w:szCs w:val="22"/>
          <w:lang w:val="en-US"/>
        </w:rPr>
        <w:t>IT83 A 02008 05364 000500005358</w:t>
      </w:r>
      <w:r w:rsidR="00B71826">
        <w:rPr>
          <w:rFonts w:ascii="Californian FB" w:hAnsi="Californian FB"/>
          <w:b/>
          <w:iCs/>
          <w:sz w:val="22"/>
          <w:szCs w:val="22"/>
          <w:lang w:val="en-US"/>
        </w:rPr>
        <w:t xml:space="preserve">  </w:t>
      </w:r>
      <w:r w:rsidR="00743326" w:rsidRPr="00FC7E53">
        <w:rPr>
          <w:rFonts w:ascii="Californian FB" w:hAnsi="Californian FB"/>
          <w:b/>
          <w:iCs/>
          <w:sz w:val="22"/>
          <w:szCs w:val="22"/>
          <w:lang w:val="en-US"/>
        </w:rPr>
        <w:t xml:space="preserve"> </w:t>
      </w:r>
      <w:proofErr w:type="spellStart"/>
      <w:r w:rsidRPr="0077063B">
        <w:rPr>
          <w:rFonts w:ascii="Californian FB" w:hAnsi="Californian FB"/>
          <w:b/>
          <w:iCs/>
          <w:color w:val="auto"/>
          <w:sz w:val="22"/>
          <w:szCs w:val="22"/>
          <w:lang w:val="en-US"/>
        </w:rPr>
        <w:t>Cod</w:t>
      </w:r>
      <w:r w:rsidR="00B71826" w:rsidRPr="0077063B">
        <w:rPr>
          <w:rFonts w:ascii="Californian FB" w:hAnsi="Californian FB"/>
          <w:b/>
          <w:iCs/>
          <w:color w:val="auto"/>
          <w:sz w:val="22"/>
          <w:szCs w:val="22"/>
          <w:lang w:val="en-US"/>
        </w:rPr>
        <w:t>ic</w:t>
      </w:r>
      <w:r w:rsidR="000E76F4" w:rsidRPr="0077063B">
        <w:rPr>
          <w:rFonts w:ascii="Californian FB" w:hAnsi="Californian FB"/>
          <w:b/>
          <w:iCs/>
          <w:color w:val="auto"/>
          <w:sz w:val="22"/>
          <w:szCs w:val="22"/>
          <w:lang w:val="en-US"/>
        </w:rPr>
        <w:t>e</w:t>
      </w:r>
      <w:proofErr w:type="spellEnd"/>
      <w:r w:rsidR="00556BBB">
        <w:rPr>
          <w:rFonts w:ascii="Californian FB" w:hAnsi="Californian FB"/>
          <w:b/>
          <w:iCs/>
          <w:color w:val="auto"/>
          <w:sz w:val="22"/>
          <w:szCs w:val="22"/>
          <w:lang w:val="en-US"/>
        </w:rPr>
        <w:t xml:space="preserve"> BIC SWIFT: UNCRITMMORR</w:t>
      </w:r>
    </w:p>
    <w:p w:rsidR="00FC7E53" w:rsidRPr="00FC7E53" w:rsidRDefault="00D964A0" w:rsidP="0032624D">
      <w:pPr>
        <w:pStyle w:val="Default"/>
        <w:spacing w:line="360" w:lineRule="auto"/>
        <w:ind w:right="-1" w:firstLine="708"/>
        <w:rPr>
          <w:rFonts w:ascii="Californian FB" w:hAnsi="Californian FB"/>
          <w:b/>
          <w:iCs/>
          <w:sz w:val="22"/>
          <w:szCs w:val="22"/>
        </w:rPr>
      </w:pPr>
      <w:r w:rsidRPr="00FC7E53">
        <w:rPr>
          <w:rFonts w:ascii="Californian FB" w:hAnsi="Californian FB"/>
          <w:b/>
          <w:iCs/>
          <w:sz w:val="22"/>
          <w:szCs w:val="22"/>
        </w:rPr>
        <w:t>indicando nella causale del bonifico la</w:t>
      </w:r>
      <w:r w:rsidR="00FA2D5A">
        <w:rPr>
          <w:rFonts w:ascii="Californian FB" w:hAnsi="Californian FB"/>
          <w:b/>
          <w:iCs/>
          <w:sz w:val="22"/>
          <w:szCs w:val="22"/>
        </w:rPr>
        <w:t xml:space="preserve"> seguente</w:t>
      </w:r>
      <w:r w:rsidRPr="00FC7E53">
        <w:rPr>
          <w:rFonts w:ascii="Californian FB" w:hAnsi="Californian FB"/>
          <w:b/>
          <w:iCs/>
          <w:sz w:val="22"/>
          <w:szCs w:val="22"/>
        </w:rPr>
        <w:t xml:space="preserve"> dicitura: </w:t>
      </w:r>
    </w:p>
    <w:p w:rsidR="004E7B02" w:rsidRDefault="00D964A0" w:rsidP="0032624D">
      <w:pPr>
        <w:pStyle w:val="Default"/>
        <w:spacing w:line="360" w:lineRule="auto"/>
        <w:ind w:right="-1" w:firstLine="708"/>
        <w:rPr>
          <w:rFonts w:ascii="Californian FB" w:hAnsi="Californian FB"/>
          <w:b/>
          <w:iCs/>
          <w:sz w:val="22"/>
          <w:szCs w:val="22"/>
        </w:rPr>
      </w:pPr>
      <w:r w:rsidRPr="00FC7E53">
        <w:rPr>
          <w:rFonts w:ascii="Californian FB" w:hAnsi="Californian FB"/>
          <w:b/>
          <w:iCs/>
          <w:sz w:val="22"/>
          <w:szCs w:val="22"/>
        </w:rPr>
        <w:t xml:space="preserve">Iscrizione “Fabbrica” Young Artist Program </w:t>
      </w:r>
      <w:r w:rsidR="00BC0099">
        <w:rPr>
          <w:rFonts w:ascii="Californian FB" w:hAnsi="Californian FB"/>
          <w:b/>
          <w:iCs/>
          <w:sz w:val="22"/>
          <w:szCs w:val="22"/>
        </w:rPr>
        <w:t xml:space="preserve"> seguito dal proprio</w:t>
      </w:r>
      <w:r w:rsidRPr="00FC7E53">
        <w:rPr>
          <w:rFonts w:ascii="Californian FB" w:hAnsi="Californian FB"/>
          <w:b/>
          <w:iCs/>
          <w:sz w:val="22"/>
          <w:szCs w:val="22"/>
        </w:rPr>
        <w:t xml:space="preserve"> NOME </w:t>
      </w:r>
      <w:r w:rsidR="00BC0099">
        <w:rPr>
          <w:rFonts w:ascii="Californian FB" w:hAnsi="Californian FB"/>
          <w:b/>
          <w:iCs/>
          <w:sz w:val="22"/>
          <w:szCs w:val="22"/>
        </w:rPr>
        <w:t xml:space="preserve">e </w:t>
      </w:r>
      <w:r w:rsidRPr="00FC7E53">
        <w:rPr>
          <w:rFonts w:ascii="Californian FB" w:hAnsi="Californian FB"/>
          <w:b/>
          <w:iCs/>
          <w:sz w:val="22"/>
          <w:szCs w:val="22"/>
        </w:rPr>
        <w:t>COGNOME</w:t>
      </w:r>
    </w:p>
    <w:p w:rsidR="00844609" w:rsidRDefault="00844609" w:rsidP="0032624D">
      <w:pPr>
        <w:pStyle w:val="Default"/>
        <w:spacing w:line="360" w:lineRule="auto"/>
        <w:ind w:right="-1" w:firstLine="708"/>
        <w:rPr>
          <w:rFonts w:ascii="Californian FB" w:hAnsi="Californian FB"/>
          <w:b/>
          <w:iCs/>
          <w:sz w:val="22"/>
          <w:szCs w:val="22"/>
        </w:rPr>
      </w:pPr>
    </w:p>
    <w:p w:rsidR="00BC1F5E" w:rsidRPr="00FC7E53" w:rsidRDefault="00BC1F5E" w:rsidP="0032624D">
      <w:pPr>
        <w:pStyle w:val="Default"/>
        <w:spacing w:line="360" w:lineRule="auto"/>
        <w:ind w:right="-1" w:firstLine="708"/>
        <w:rPr>
          <w:rFonts w:ascii="Californian FB" w:hAnsi="Californian FB"/>
          <w:b/>
          <w:iCs/>
          <w:sz w:val="22"/>
          <w:szCs w:val="22"/>
        </w:rPr>
      </w:pPr>
    </w:p>
    <w:p w:rsidR="00E55D8F" w:rsidRPr="005A20F8" w:rsidRDefault="00E55D8F" w:rsidP="00D964A0">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i/>
          <w:sz w:val="24"/>
          <w:szCs w:val="24"/>
          <w:lang w:val="it-IT"/>
        </w:rPr>
      </w:pPr>
      <w:r w:rsidRPr="005A20F8">
        <w:rPr>
          <w:rFonts w:ascii="Californian FB" w:hAnsi="Californian FB"/>
          <w:i/>
          <w:sz w:val="24"/>
          <w:szCs w:val="24"/>
          <w:lang w:val="it-IT"/>
        </w:rPr>
        <w:t>Verranno accettate s</w:t>
      </w:r>
      <w:r w:rsidR="00D964A0" w:rsidRPr="005A20F8">
        <w:rPr>
          <w:rFonts w:ascii="Californian FB" w:hAnsi="Californian FB"/>
          <w:i/>
          <w:sz w:val="24"/>
          <w:szCs w:val="24"/>
          <w:lang w:val="it-IT"/>
        </w:rPr>
        <w:t xml:space="preserve">olo le domande pervenute attraverso il form </w:t>
      </w:r>
      <w:r w:rsidRPr="005A20F8">
        <w:rPr>
          <w:rFonts w:ascii="Californian FB" w:hAnsi="Californian FB"/>
          <w:i/>
          <w:sz w:val="24"/>
          <w:szCs w:val="24"/>
          <w:lang w:val="it-IT"/>
        </w:rPr>
        <w:t>on-line.</w:t>
      </w:r>
    </w:p>
    <w:p w:rsidR="00D964A0" w:rsidRPr="001F6BB8" w:rsidRDefault="00E55D8F" w:rsidP="00D964A0">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i/>
          <w:sz w:val="24"/>
          <w:szCs w:val="24"/>
          <w:lang w:val="it-IT"/>
        </w:rPr>
      </w:pPr>
      <w:r w:rsidRPr="001F6BB8">
        <w:rPr>
          <w:rFonts w:ascii="Californian FB" w:hAnsi="Californian FB"/>
          <w:i/>
          <w:sz w:val="24"/>
          <w:szCs w:val="24"/>
          <w:lang w:val="it-IT"/>
        </w:rPr>
        <w:t xml:space="preserve"> Q</w:t>
      </w:r>
      <w:r w:rsidR="00D964A0" w:rsidRPr="001F6BB8">
        <w:rPr>
          <w:rFonts w:ascii="Californian FB" w:hAnsi="Californian FB"/>
          <w:i/>
          <w:sz w:val="24"/>
          <w:szCs w:val="24"/>
          <w:lang w:val="it-IT"/>
        </w:rPr>
        <w:t>ualsiasi altro strumento di invio non verrà considerato valido.</w:t>
      </w:r>
    </w:p>
    <w:p w:rsidR="00D964A0" w:rsidRPr="00D964A0" w:rsidRDefault="00D964A0" w:rsidP="00D964A0">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i/>
          <w:sz w:val="10"/>
          <w:szCs w:val="10"/>
          <w:lang w:val="it-IT"/>
        </w:rPr>
      </w:pPr>
    </w:p>
    <w:p w:rsidR="00D964A0" w:rsidRPr="00D964A0" w:rsidRDefault="00D964A0" w:rsidP="00D964A0">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lang w:val="it-IT"/>
        </w:rPr>
      </w:pPr>
      <w:r w:rsidRPr="00D964A0">
        <w:rPr>
          <w:rFonts w:ascii="Californian FB" w:hAnsi="Californian FB"/>
          <w:lang w:val="it-IT"/>
        </w:rPr>
        <w:t xml:space="preserve">Sarà cura di </w:t>
      </w:r>
      <w:r w:rsidR="00E70A69">
        <w:rPr>
          <w:rFonts w:ascii="Californian FB" w:hAnsi="Californian FB"/>
          <w:b/>
          <w:lang w:val="it-IT"/>
        </w:rPr>
        <w:t xml:space="preserve">“Fabbrica” </w:t>
      </w:r>
      <w:r w:rsidRPr="00D964A0">
        <w:rPr>
          <w:rFonts w:ascii="Californian FB" w:hAnsi="Californian FB"/>
          <w:b/>
          <w:lang w:val="it-IT"/>
        </w:rPr>
        <w:t>Young Artist Program</w:t>
      </w:r>
      <w:r w:rsidRPr="00D964A0">
        <w:rPr>
          <w:rFonts w:ascii="Californian FB" w:hAnsi="Californian FB"/>
          <w:lang w:val="it-IT"/>
        </w:rPr>
        <w:t xml:space="preserve"> inviare una</w:t>
      </w:r>
    </w:p>
    <w:p w:rsidR="00D964A0" w:rsidRDefault="00077707" w:rsidP="00D964A0">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sz w:val="24"/>
          <w:szCs w:val="24"/>
          <w:lang w:val="it-IT"/>
        </w:rPr>
      </w:pPr>
      <w:r>
        <w:rPr>
          <w:rFonts w:ascii="Californian FB" w:hAnsi="Californian FB"/>
          <w:lang w:val="it-IT"/>
        </w:rPr>
        <w:t xml:space="preserve"> mail </w:t>
      </w:r>
      <w:r w:rsidRPr="00D964A0">
        <w:rPr>
          <w:rFonts w:ascii="Californian FB" w:hAnsi="Californian FB"/>
          <w:lang w:val="it-IT"/>
        </w:rPr>
        <w:t>a</w:t>
      </w:r>
      <w:r w:rsidR="007F43B1">
        <w:rPr>
          <w:rFonts w:ascii="Californian FB" w:hAnsi="Californian FB"/>
          <w:lang w:val="it-IT"/>
        </w:rPr>
        <w:t xml:space="preserve">i candidati </w:t>
      </w:r>
      <w:r w:rsidR="005A20F8">
        <w:rPr>
          <w:rFonts w:ascii="Californian FB" w:hAnsi="Californian FB"/>
          <w:lang w:val="it-IT"/>
        </w:rPr>
        <w:t xml:space="preserve">selezionati </w:t>
      </w:r>
      <w:r w:rsidRPr="000A289B">
        <w:rPr>
          <w:rFonts w:ascii="Californian FB" w:hAnsi="Californian FB"/>
          <w:lang w:val="it-IT"/>
        </w:rPr>
        <w:t xml:space="preserve">entro il </w:t>
      </w:r>
      <w:r w:rsidR="000A289B" w:rsidRPr="000A289B">
        <w:rPr>
          <w:rFonts w:ascii="Californian FB" w:hAnsi="Californian FB"/>
          <w:lang w:val="it-IT"/>
        </w:rPr>
        <w:t>mese precedente alla data</w:t>
      </w:r>
      <w:r w:rsidR="00D964A0" w:rsidRPr="000A289B">
        <w:rPr>
          <w:rFonts w:ascii="Californian FB" w:hAnsi="Californian FB"/>
          <w:lang w:val="it-IT"/>
        </w:rPr>
        <w:t xml:space="preserve"> </w:t>
      </w:r>
      <w:r w:rsidR="00D964A0" w:rsidRPr="00D964A0">
        <w:rPr>
          <w:rFonts w:ascii="Californian FB" w:hAnsi="Californian FB"/>
          <w:lang w:val="it-IT"/>
        </w:rPr>
        <w:t>di convocazione per l’audizione</w:t>
      </w:r>
      <w:r w:rsidR="00D964A0" w:rsidRPr="00D964A0">
        <w:rPr>
          <w:rFonts w:ascii="Californian FB" w:hAnsi="Californian FB"/>
          <w:sz w:val="24"/>
          <w:szCs w:val="24"/>
          <w:lang w:val="it-IT"/>
        </w:rPr>
        <w:t>.</w:t>
      </w:r>
    </w:p>
    <w:p w:rsidR="005A20F8" w:rsidRDefault="005A20F8" w:rsidP="00D964A0">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iCs/>
          <w:color w:val="FF0000"/>
          <w:lang w:val="it-IT"/>
        </w:rPr>
      </w:pPr>
    </w:p>
    <w:p w:rsidR="00857F0C" w:rsidRDefault="000A289B" w:rsidP="000A289B">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iCs/>
          <w:u w:val="single"/>
          <w:lang w:val="it-IT"/>
        </w:rPr>
      </w:pPr>
      <w:r w:rsidRPr="00F94705">
        <w:rPr>
          <w:rFonts w:ascii="Californian FB" w:hAnsi="Californian FB"/>
          <w:iCs/>
          <w:u w:val="single"/>
          <w:lang w:val="it-IT"/>
        </w:rPr>
        <w:t>La quota di iscrizione non sarà in alcun caso rimborsata.</w:t>
      </w:r>
    </w:p>
    <w:p w:rsidR="005A20F8" w:rsidRDefault="005A20F8" w:rsidP="000A289B">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iCs/>
          <w:u w:val="single"/>
          <w:lang w:val="it-IT"/>
        </w:rPr>
      </w:pPr>
    </w:p>
    <w:p w:rsidR="00F94705" w:rsidRDefault="00F94705" w:rsidP="000A289B">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b/>
          <w:iCs/>
          <w:lang w:val="it-IT"/>
        </w:rPr>
      </w:pPr>
      <w:r w:rsidRPr="005A20F8">
        <w:rPr>
          <w:rFonts w:ascii="Californian FB" w:hAnsi="Californian FB"/>
          <w:b/>
          <w:iCs/>
          <w:lang w:val="it-IT"/>
        </w:rPr>
        <w:t xml:space="preserve">Si consiglia di non inviare la candidatura a ridosso della scadenza del </w:t>
      </w:r>
      <w:bookmarkStart w:id="0" w:name="_GoBack"/>
      <w:bookmarkEnd w:id="0"/>
      <w:r w:rsidRPr="005A20F8">
        <w:rPr>
          <w:rFonts w:ascii="Californian FB" w:hAnsi="Californian FB"/>
          <w:b/>
          <w:iCs/>
          <w:lang w:val="it-IT"/>
        </w:rPr>
        <w:t>bando.</w:t>
      </w:r>
    </w:p>
    <w:p w:rsidR="007F3E63" w:rsidRPr="007F3E63" w:rsidRDefault="007F3E63" w:rsidP="000A289B">
      <w:pPr>
        <w:pBdr>
          <w:top w:val="single" w:sz="4" w:space="1" w:color="auto"/>
          <w:left w:val="single" w:sz="4" w:space="4" w:color="auto"/>
          <w:bottom w:val="single" w:sz="4" w:space="1" w:color="auto"/>
          <w:right w:val="single" w:sz="4" w:space="4" w:color="auto"/>
        </w:pBdr>
        <w:spacing w:after="0"/>
        <w:ind w:left="1560" w:right="1416" w:hanging="142"/>
        <w:jc w:val="center"/>
        <w:rPr>
          <w:rFonts w:ascii="Californian FB" w:hAnsi="Californian FB"/>
          <w:iCs/>
          <w:lang w:val="it-IT"/>
        </w:rPr>
      </w:pPr>
      <w:r w:rsidRPr="007F3E63">
        <w:rPr>
          <w:rFonts w:ascii="Californian FB" w:hAnsi="Californian FB"/>
          <w:iCs/>
          <w:lang w:val="it-IT"/>
        </w:rPr>
        <w:t>Ai partecipanti all’audizione non compete alcuna indennità o compenso per spese di viaggio e soggiorno.</w:t>
      </w:r>
    </w:p>
    <w:p w:rsidR="004E7B02" w:rsidRDefault="004E7B02" w:rsidP="004E7B02">
      <w:pPr>
        <w:spacing w:after="0"/>
        <w:ind w:left="1560" w:right="1416" w:hanging="142"/>
        <w:jc w:val="center"/>
        <w:rPr>
          <w:rFonts w:ascii="Californian FB" w:hAnsi="Californian FB"/>
          <w:i/>
          <w:sz w:val="10"/>
          <w:szCs w:val="10"/>
          <w:lang w:val="it-IT"/>
        </w:rPr>
      </w:pPr>
    </w:p>
    <w:p w:rsidR="00BC1F5E" w:rsidRDefault="00BC1F5E" w:rsidP="00BC1F5E">
      <w:pPr>
        <w:pBdr>
          <w:bottom w:val="single" w:sz="4" w:space="1" w:color="auto"/>
        </w:pBdr>
        <w:spacing w:after="0"/>
        <w:jc w:val="right"/>
        <w:rPr>
          <w:rFonts w:ascii="Californian FB" w:hAnsi="Californian FB"/>
          <w:b/>
          <w:smallCaps/>
          <w:sz w:val="28"/>
          <w:szCs w:val="28"/>
          <w:lang w:val="it-IT"/>
        </w:rPr>
      </w:pPr>
    </w:p>
    <w:p w:rsidR="00BC1F5E" w:rsidRDefault="00BC1F5E" w:rsidP="00BC1F5E">
      <w:pPr>
        <w:pBdr>
          <w:bottom w:val="single" w:sz="4" w:space="1" w:color="auto"/>
        </w:pBdr>
        <w:spacing w:after="0"/>
        <w:jc w:val="right"/>
        <w:rPr>
          <w:rFonts w:ascii="Californian FB" w:hAnsi="Californian FB"/>
          <w:b/>
          <w:smallCaps/>
          <w:sz w:val="28"/>
          <w:szCs w:val="28"/>
          <w:lang w:val="it-IT"/>
        </w:rPr>
      </w:pPr>
    </w:p>
    <w:p w:rsidR="0032624D" w:rsidRPr="0032624D" w:rsidRDefault="0032624D" w:rsidP="0032624D">
      <w:pPr>
        <w:pBdr>
          <w:bottom w:val="single" w:sz="4" w:space="1" w:color="auto"/>
        </w:pBdr>
        <w:spacing w:after="0"/>
        <w:jc w:val="center"/>
        <w:rPr>
          <w:rFonts w:ascii="Californian FB" w:hAnsi="Californian FB"/>
          <w:b/>
          <w:smallCaps/>
          <w:sz w:val="28"/>
          <w:szCs w:val="28"/>
          <w:lang w:val="it-IT"/>
        </w:rPr>
      </w:pPr>
      <w:r w:rsidRPr="0032624D">
        <w:rPr>
          <w:rFonts w:ascii="Californian FB" w:hAnsi="Californian FB"/>
          <w:b/>
          <w:smallCaps/>
          <w:sz w:val="28"/>
          <w:szCs w:val="28"/>
          <w:lang w:val="it-IT"/>
        </w:rPr>
        <w:t>Maestri collaboratori</w:t>
      </w:r>
    </w:p>
    <w:p w:rsidR="0032624D" w:rsidRPr="0032624D" w:rsidRDefault="0032624D" w:rsidP="0032624D">
      <w:pPr>
        <w:autoSpaceDE w:val="0"/>
        <w:autoSpaceDN w:val="0"/>
        <w:adjustRightInd w:val="0"/>
        <w:spacing w:after="0" w:line="360" w:lineRule="auto"/>
        <w:jc w:val="both"/>
        <w:rPr>
          <w:rFonts w:ascii="Californian FB" w:hAnsi="Californian FB" w:cs="Times New Roman"/>
          <w:iCs/>
          <w:noProof w:val="0"/>
          <w:color w:val="000000"/>
          <w:sz w:val="10"/>
          <w:szCs w:val="10"/>
          <w:lang w:val="it-IT"/>
        </w:rPr>
      </w:pPr>
    </w:p>
    <w:p w:rsidR="0032624D" w:rsidRPr="0032624D" w:rsidRDefault="0032624D" w:rsidP="009E12BC">
      <w:pPr>
        <w:ind w:left="708"/>
        <w:rPr>
          <w:rFonts w:ascii="Californian FB" w:hAnsi="Californian FB"/>
          <w:lang w:val="it-IT"/>
        </w:rPr>
      </w:pPr>
      <w:r w:rsidRPr="0032624D">
        <w:rPr>
          <w:rFonts w:ascii="Californian FB" w:hAnsi="Californian FB"/>
          <w:lang w:val="it-IT"/>
        </w:rPr>
        <w:t xml:space="preserve">I candidati maestri collaboratori dovranno </w:t>
      </w:r>
      <w:r w:rsidRPr="0032624D">
        <w:rPr>
          <w:rFonts w:ascii="Tw Cen MT" w:hAnsi="Tw Cen MT" w:cs="Times New Roman"/>
          <w:iCs/>
          <w:color w:val="000000"/>
          <w:sz w:val="24"/>
          <w:szCs w:val="24"/>
          <w:lang w:val="it-IT"/>
        </w:rPr>
        <w:t>sostenere</w:t>
      </w:r>
      <w:r w:rsidRPr="0032624D">
        <w:rPr>
          <w:rFonts w:ascii="Californian FB" w:hAnsi="Californian FB"/>
          <w:lang w:val="it-IT"/>
        </w:rPr>
        <w:t xml:space="preserve"> un’audizione, che prevede le seguenti prove</w:t>
      </w:r>
      <w:r w:rsidRPr="0032624D">
        <w:rPr>
          <w:rFonts w:ascii="Californian FB" w:hAnsi="Californian FB" w:cs="Arial"/>
          <w:bCs/>
          <w:i/>
          <w:iCs/>
          <w:shd w:val="clear" w:color="auto" w:fill="FFFFFF"/>
          <w:lang w:val="it-IT"/>
        </w:rPr>
        <w:t xml:space="preserve">: </w:t>
      </w:r>
    </w:p>
    <w:p w:rsidR="0032624D" w:rsidRPr="00C40548" w:rsidRDefault="0032624D" w:rsidP="0032624D">
      <w:pPr>
        <w:numPr>
          <w:ilvl w:val="0"/>
          <w:numId w:val="15"/>
        </w:numPr>
        <w:pBdr>
          <w:top w:val="nil"/>
          <w:left w:val="nil"/>
          <w:bottom w:val="nil"/>
          <w:right w:val="nil"/>
          <w:between w:val="nil"/>
          <w:bar w:val="nil"/>
        </w:pBdr>
        <w:rPr>
          <w:rFonts w:ascii="Californian FB" w:eastAsia="Calibri" w:hAnsi="Californian FB" w:cs="Calibri"/>
          <w:b/>
          <w:smallCaps/>
          <w:noProof w:val="0"/>
          <w:u w:color="000000"/>
          <w:bdr w:val="nil"/>
          <w:lang w:val="it-IT" w:eastAsia="it-IT"/>
        </w:rPr>
      </w:pPr>
      <w:r w:rsidRPr="00C40548">
        <w:rPr>
          <w:rFonts w:ascii="Californian FB" w:eastAsia="Calibri" w:hAnsi="Californian FB" w:cs="Cambria"/>
          <w:noProof w:val="0"/>
          <w:u w:color="000000"/>
          <w:bdr w:val="nil"/>
          <w:lang w:val="it-IT" w:eastAsia="it-IT"/>
        </w:rPr>
        <w:t xml:space="preserve">Due atti a scelta tra quelli elencati, </w:t>
      </w:r>
      <w:r w:rsidR="001C0660" w:rsidRPr="00C40548">
        <w:rPr>
          <w:rFonts w:ascii="Californian FB" w:eastAsia="Calibri" w:hAnsi="Californian FB" w:cs="Cambria"/>
          <w:noProof w:val="0"/>
          <w:u w:color="000000"/>
          <w:bdr w:val="nil"/>
          <w:lang w:val="it-IT" w:eastAsia="it-IT"/>
        </w:rPr>
        <w:t>obbligatoriamente</w:t>
      </w:r>
      <w:r w:rsidRPr="00C40548">
        <w:rPr>
          <w:rFonts w:ascii="Californian FB" w:eastAsia="Calibri" w:hAnsi="Californian FB" w:cs="Cambria"/>
          <w:noProof w:val="0"/>
          <w:u w:color="000000"/>
          <w:bdr w:val="nil"/>
          <w:lang w:val="it-IT" w:eastAsia="it-IT"/>
        </w:rPr>
        <w:t xml:space="preserve"> uno in lingua italiana</w:t>
      </w:r>
      <w:r w:rsidR="001C0660" w:rsidRPr="00C40548">
        <w:rPr>
          <w:rFonts w:ascii="Californian FB" w:eastAsia="Calibri" w:hAnsi="Californian FB" w:cs="Cambria"/>
          <w:noProof w:val="0"/>
          <w:u w:color="000000"/>
          <w:bdr w:val="nil"/>
          <w:lang w:val="it-IT" w:eastAsia="it-IT"/>
        </w:rPr>
        <w:t xml:space="preserve"> ed uno in lingua straniera</w:t>
      </w:r>
      <w:r w:rsidRPr="00C40548">
        <w:rPr>
          <w:rFonts w:ascii="Californian FB" w:eastAsia="Calibri" w:hAnsi="Californian FB" w:cs="Cambria"/>
          <w:noProof w:val="0"/>
          <w:u w:color="000000"/>
          <w:bdr w:val="nil"/>
          <w:lang w:val="it-IT" w:eastAsia="it-IT"/>
        </w:rPr>
        <w:t>:</w:t>
      </w:r>
    </w:p>
    <w:p w:rsidR="0032624D" w:rsidRPr="00684CDA" w:rsidRDefault="0032624D" w:rsidP="009E12BC">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684CDA">
        <w:rPr>
          <w:rFonts w:ascii="Californian FB" w:eastAsia="Calibri" w:hAnsi="Californian FB" w:cs="Cambria"/>
          <w:noProof w:val="0"/>
          <w:u w:color="000000"/>
          <w:bdr w:val="nil"/>
          <w:lang w:val="it-IT" w:eastAsia="it-IT"/>
        </w:rPr>
        <w:t xml:space="preserve">W.A. Mozart – </w:t>
      </w:r>
      <w:r w:rsidR="00F94705" w:rsidRPr="00684CDA">
        <w:rPr>
          <w:rFonts w:ascii="Californian FB" w:eastAsia="Calibri" w:hAnsi="Californian FB" w:cs="Cambria"/>
          <w:i/>
          <w:iCs/>
          <w:noProof w:val="0"/>
          <w:u w:color="000000"/>
          <w:bdr w:val="nil"/>
          <w:lang w:val="it-IT" w:eastAsia="it-IT"/>
        </w:rPr>
        <w:t>Don Giovanni</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 xml:space="preserve">Atto </w:t>
      </w:r>
      <w:r w:rsidRPr="00684CDA">
        <w:rPr>
          <w:rFonts w:ascii="Californian FB" w:eastAsia="Calibri" w:hAnsi="Californian FB" w:cs="Calibri"/>
          <w:smallCaps/>
          <w:u w:color="000000"/>
          <w:bdr w:val="nil"/>
          <w:lang w:val="it-IT" w:eastAsia="it-IT"/>
        </w:rPr>
        <w:t>Primo</w:t>
      </w:r>
    </w:p>
    <w:p w:rsidR="0032624D" w:rsidRPr="00684CDA" w:rsidRDefault="0032624D" w:rsidP="009E12BC">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684CDA">
        <w:rPr>
          <w:rFonts w:ascii="Californian FB" w:eastAsia="Calibri" w:hAnsi="Californian FB" w:cs="Cambria"/>
          <w:noProof w:val="0"/>
          <w:u w:color="000000"/>
          <w:bdr w:val="nil"/>
          <w:lang w:val="it-IT" w:eastAsia="it-IT"/>
        </w:rPr>
        <w:t xml:space="preserve">W.A. Mozart – </w:t>
      </w:r>
      <w:r w:rsidRPr="00684CDA">
        <w:rPr>
          <w:rFonts w:ascii="Californian FB" w:eastAsia="Calibri" w:hAnsi="Californian FB" w:cs="Cambria"/>
          <w:i/>
          <w:noProof w:val="0"/>
          <w:u w:color="000000"/>
          <w:bdr w:val="nil"/>
          <w:lang w:val="it-IT" w:eastAsia="it-IT"/>
        </w:rPr>
        <w:t>Le nozze di Figaro</w:t>
      </w:r>
      <w:r w:rsidR="00F94705" w:rsidRPr="00684CDA">
        <w:rPr>
          <w:rFonts w:ascii="Californian FB" w:eastAsia="Calibri" w:hAnsi="Californian FB" w:cs="Cambria"/>
          <w:noProof w:val="0"/>
          <w:u w:color="000000"/>
          <w:bdr w:val="nil"/>
          <w:lang w:val="it-IT" w:eastAsia="it-IT"/>
        </w:rPr>
        <w:t xml:space="preserve"> </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 xml:space="preserve">Atto </w:t>
      </w:r>
      <w:r w:rsidR="00F94705" w:rsidRPr="00684CDA">
        <w:rPr>
          <w:rFonts w:ascii="Californian FB" w:eastAsia="Calibri" w:hAnsi="Californian FB" w:cs="Calibri"/>
          <w:smallCaps/>
          <w:u w:color="000000"/>
          <w:bdr w:val="nil"/>
          <w:lang w:val="it-IT" w:eastAsia="it-IT"/>
        </w:rPr>
        <w:t>PRIMO</w:t>
      </w:r>
    </w:p>
    <w:p w:rsidR="0032624D" w:rsidRPr="00684CDA" w:rsidRDefault="0032624D" w:rsidP="009E12BC">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684CDA">
        <w:rPr>
          <w:rFonts w:ascii="Californian FB" w:eastAsia="Calibri" w:hAnsi="Californian FB" w:cs="Cambria"/>
          <w:noProof w:val="0"/>
          <w:u w:color="000000"/>
          <w:bdr w:val="nil"/>
          <w:lang w:val="it-IT" w:eastAsia="it-IT"/>
        </w:rPr>
        <w:t xml:space="preserve">G. Verdi – </w:t>
      </w:r>
      <w:r w:rsidR="00F94705" w:rsidRPr="00684CDA">
        <w:rPr>
          <w:rFonts w:ascii="Californian FB" w:eastAsia="Calibri" w:hAnsi="Californian FB" w:cs="Cambria"/>
          <w:i/>
          <w:noProof w:val="0"/>
          <w:u w:color="000000"/>
          <w:bdr w:val="nil"/>
          <w:lang w:val="it-IT" w:eastAsia="it-IT"/>
        </w:rPr>
        <w:t>Rigoletto</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Atto Secondo</w:t>
      </w:r>
    </w:p>
    <w:p w:rsidR="0032624D" w:rsidRPr="00684CDA" w:rsidRDefault="0032624D" w:rsidP="009E12BC">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684CDA">
        <w:rPr>
          <w:rFonts w:ascii="Californian FB" w:eastAsia="Calibri" w:hAnsi="Californian FB" w:cs="Cambria"/>
          <w:noProof w:val="0"/>
          <w:u w:color="000000"/>
          <w:bdr w:val="nil"/>
          <w:lang w:val="it-IT" w:eastAsia="it-IT"/>
        </w:rPr>
        <w:t xml:space="preserve">G. Verdi – </w:t>
      </w:r>
      <w:r w:rsidR="00F94705" w:rsidRPr="00684CDA">
        <w:rPr>
          <w:rFonts w:ascii="Californian FB" w:eastAsia="Calibri" w:hAnsi="Californian FB" w:cs="Cambria"/>
          <w:i/>
          <w:noProof w:val="0"/>
          <w:u w:color="000000"/>
          <w:bdr w:val="nil"/>
          <w:lang w:val="it-IT" w:eastAsia="it-IT"/>
        </w:rPr>
        <w:t>Aida</w:t>
      </w:r>
      <w:r w:rsidRPr="00684CDA">
        <w:rPr>
          <w:rFonts w:ascii="Californian FB" w:eastAsia="Calibri" w:hAnsi="Californian FB" w:cs="Cambria"/>
          <w:i/>
          <w:noProof w:val="0"/>
          <w:u w:color="000000"/>
          <w:bdr w:val="nil"/>
          <w:lang w:val="it-IT" w:eastAsia="it-IT"/>
        </w:rPr>
        <w:t xml:space="preserve">  </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Atto Secondo</w:t>
      </w:r>
    </w:p>
    <w:p w:rsidR="00F94705" w:rsidRPr="00684CDA" w:rsidRDefault="00F94705" w:rsidP="00F94705">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684CDA">
        <w:rPr>
          <w:rFonts w:ascii="Californian FB" w:eastAsia="Calibri" w:hAnsi="Californian FB" w:cs="Cambria"/>
          <w:noProof w:val="0"/>
          <w:u w:color="000000"/>
          <w:bdr w:val="nil"/>
          <w:lang w:val="it-IT" w:eastAsia="it-IT"/>
        </w:rPr>
        <w:t xml:space="preserve">G. Verdi – </w:t>
      </w:r>
      <w:r w:rsidRPr="00684CDA">
        <w:rPr>
          <w:rFonts w:ascii="Californian FB" w:eastAsia="Calibri" w:hAnsi="Californian FB" w:cs="Cambria"/>
          <w:i/>
          <w:noProof w:val="0"/>
          <w:u w:color="000000"/>
          <w:bdr w:val="nil"/>
          <w:lang w:val="it-IT" w:eastAsia="it-IT"/>
        </w:rPr>
        <w:t xml:space="preserve">Otello  </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Atto</w:t>
      </w:r>
      <w:r w:rsidRPr="00684CDA">
        <w:rPr>
          <w:rFonts w:ascii="Californian FB" w:eastAsia="Calibri" w:hAnsi="Californian FB" w:cs="Calibri"/>
          <w:smallCaps/>
          <w:u w:color="000000"/>
          <w:bdr w:val="nil"/>
          <w:lang w:val="it-IT" w:eastAsia="it-IT"/>
        </w:rPr>
        <w:t xml:space="preserve"> PRIMO</w:t>
      </w:r>
    </w:p>
    <w:p w:rsidR="0032624D" w:rsidRPr="00684CDA" w:rsidRDefault="0032624D" w:rsidP="009E12BC">
      <w:pPr>
        <w:numPr>
          <w:ilvl w:val="1"/>
          <w:numId w:val="15"/>
        </w:numPr>
        <w:pBdr>
          <w:top w:val="nil"/>
          <w:left w:val="nil"/>
          <w:bottom w:val="nil"/>
          <w:right w:val="nil"/>
          <w:between w:val="nil"/>
          <w:bar w:val="nil"/>
        </w:pBdr>
        <w:spacing w:after="0"/>
        <w:rPr>
          <w:rFonts w:ascii="Californian FB" w:eastAsia="Calibri" w:hAnsi="Californian FB" w:cs="Calibri"/>
          <w:b/>
          <w:smallCaps/>
          <w:noProof w:val="0"/>
          <w:u w:color="000000"/>
          <w:bdr w:val="nil"/>
          <w:lang w:val="it-IT" w:eastAsia="it-IT"/>
        </w:rPr>
      </w:pPr>
      <w:r w:rsidRPr="00684CDA">
        <w:rPr>
          <w:rFonts w:ascii="Californian FB" w:eastAsia="Calibri" w:hAnsi="Californian FB" w:cs="Cambria"/>
          <w:noProof w:val="0"/>
          <w:u w:color="000000"/>
          <w:bdr w:val="nil"/>
          <w:lang w:val="it-IT" w:eastAsia="it-IT"/>
        </w:rPr>
        <w:t xml:space="preserve">G. Puccini – </w:t>
      </w:r>
      <w:r w:rsidRPr="00684CDA">
        <w:rPr>
          <w:rFonts w:ascii="Californian FB" w:eastAsia="Calibri" w:hAnsi="Californian FB" w:cs="Cambria"/>
          <w:i/>
          <w:noProof w:val="0"/>
          <w:u w:color="000000"/>
          <w:bdr w:val="nil"/>
          <w:lang w:val="it-IT" w:eastAsia="it-IT"/>
        </w:rPr>
        <w:t>Tosca</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 xml:space="preserve">Atto </w:t>
      </w:r>
      <w:r w:rsidRPr="00684CDA">
        <w:rPr>
          <w:rFonts w:ascii="Californian FB" w:eastAsia="Calibri" w:hAnsi="Californian FB" w:cs="Calibri"/>
          <w:smallCaps/>
          <w:u w:color="000000"/>
          <w:bdr w:val="nil"/>
          <w:lang w:val="it-IT" w:eastAsia="it-IT"/>
        </w:rPr>
        <w:t>Primo</w:t>
      </w:r>
      <w:r w:rsidRPr="00684CDA">
        <w:rPr>
          <w:rFonts w:ascii="Californian FB" w:eastAsia="Calibri" w:hAnsi="Californian FB" w:cs="Cambria"/>
          <w:noProof w:val="0"/>
          <w:u w:color="000000"/>
          <w:bdr w:val="nil"/>
          <w:lang w:val="it-IT" w:eastAsia="it-IT"/>
        </w:rPr>
        <w:t xml:space="preserve"> </w:t>
      </w:r>
    </w:p>
    <w:p w:rsidR="00F94705" w:rsidRPr="00684CDA" w:rsidRDefault="0032624D" w:rsidP="00F94705">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684CDA">
        <w:rPr>
          <w:rFonts w:ascii="Californian FB" w:eastAsia="Calibri" w:hAnsi="Californian FB" w:cs="Cambria"/>
          <w:noProof w:val="0"/>
          <w:u w:color="000000"/>
          <w:bdr w:val="nil"/>
          <w:lang w:val="it-IT" w:eastAsia="it-IT"/>
        </w:rPr>
        <w:t xml:space="preserve">G. Puccini – </w:t>
      </w:r>
      <w:r w:rsidRPr="00684CDA">
        <w:rPr>
          <w:rFonts w:ascii="Californian FB" w:eastAsia="Calibri" w:hAnsi="Californian FB" w:cs="Cambria"/>
          <w:i/>
          <w:noProof w:val="0"/>
          <w:u w:color="000000"/>
          <w:bdr w:val="nil"/>
          <w:lang w:val="it-IT" w:eastAsia="it-IT"/>
        </w:rPr>
        <w:t>La Bohème</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 xml:space="preserve">Atto </w:t>
      </w:r>
      <w:r w:rsidR="00684CDA" w:rsidRPr="00684CDA">
        <w:rPr>
          <w:rFonts w:ascii="Californian FB" w:eastAsia="Calibri" w:hAnsi="Californian FB" w:cs="Calibri"/>
          <w:smallCaps/>
          <w:u w:color="000000"/>
          <w:bdr w:val="nil"/>
          <w:lang w:val="it-IT" w:eastAsia="it-IT"/>
        </w:rPr>
        <w:t>PRIMO</w:t>
      </w:r>
    </w:p>
    <w:p w:rsidR="00684CDA" w:rsidRPr="001C0660" w:rsidRDefault="00684CDA" w:rsidP="00684CDA">
      <w:pPr>
        <w:numPr>
          <w:ilvl w:val="1"/>
          <w:numId w:val="15"/>
        </w:numPr>
        <w:pBdr>
          <w:top w:val="nil"/>
          <w:left w:val="nil"/>
          <w:bottom w:val="nil"/>
          <w:right w:val="nil"/>
          <w:between w:val="nil"/>
          <w:bar w:val="nil"/>
        </w:pBdr>
        <w:spacing w:after="0"/>
        <w:rPr>
          <w:rFonts w:ascii="Californian FB" w:eastAsia="Calibri" w:hAnsi="Californian FB" w:cs="Calibri"/>
          <w:b/>
          <w:smallCaps/>
          <w:noProof w:val="0"/>
          <w:u w:color="000000"/>
          <w:bdr w:val="nil"/>
          <w:lang w:val="it-IT" w:eastAsia="it-IT"/>
        </w:rPr>
      </w:pPr>
      <w:r w:rsidRPr="001C0660">
        <w:rPr>
          <w:rFonts w:ascii="Californian FB" w:eastAsia="Calibri" w:hAnsi="Californian FB" w:cs="Cambria"/>
          <w:noProof w:val="0"/>
          <w:u w:color="000000"/>
          <w:bdr w:val="nil"/>
          <w:lang w:val="it-IT" w:eastAsia="it-IT"/>
        </w:rPr>
        <w:t xml:space="preserve">G. Puccini – </w:t>
      </w:r>
      <w:r w:rsidRPr="001C0660">
        <w:rPr>
          <w:rFonts w:ascii="Californian FB" w:eastAsia="Calibri" w:hAnsi="Californian FB" w:cs="Cambria"/>
          <w:i/>
          <w:noProof w:val="0"/>
          <w:u w:color="000000"/>
          <w:bdr w:val="nil"/>
          <w:lang w:val="it-IT" w:eastAsia="it-IT"/>
        </w:rPr>
        <w:t>Manon Lescaut</w:t>
      </w:r>
      <w:r w:rsidRPr="001C0660">
        <w:rPr>
          <w:rFonts w:ascii="Californian FB" w:eastAsia="Calibri" w:hAnsi="Californian FB" w:cs="Cambria"/>
          <w:noProof w:val="0"/>
          <w:u w:color="000000"/>
          <w:bdr w:val="nil"/>
          <w:lang w:val="it-IT" w:eastAsia="it-IT"/>
        </w:rPr>
        <w:t xml:space="preserve">  |  </w:t>
      </w:r>
      <w:r w:rsidRPr="001C0660">
        <w:rPr>
          <w:rFonts w:ascii="Californian FB" w:eastAsia="Calibri" w:hAnsi="Californian FB" w:cs="Calibri"/>
          <w:b/>
          <w:smallCaps/>
          <w:u w:color="000000"/>
          <w:bdr w:val="nil"/>
          <w:lang w:val="it-IT" w:eastAsia="it-IT"/>
        </w:rPr>
        <w:t xml:space="preserve">Atto </w:t>
      </w:r>
      <w:r w:rsidRPr="001C0660">
        <w:rPr>
          <w:rFonts w:ascii="Californian FB" w:eastAsia="Calibri" w:hAnsi="Californian FB" w:cs="Calibri"/>
          <w:smallCaps/>
          <w:u w:color="000000"/>
          <w:bdr w:val="nil"/>
          <w:lang w:val="it-IT" w:eastAsia="it-IT"/>
        </w:rPr>
        <w:t xml:space="preserve">QuARTO </w:t>
      </w:r>
      <w:r w:rsidR="003D77D4" w:rsidRPr="001C0660">
        <w:rPr>
          <w:rFonts w:ascii="Californian FB" w:eastAsia="Calibri" w:hAnsi="Californian FB" w:cs="Calibri"/>
          <w:smallCaps/>
          <w:u w:color="000000"/>
          <w:bdr w:val="nil"/>
          <w:lang w:val="it-IT" w:eastAsia="it-IT"/>
        </w:rPr>
        <w:t xml:space="preserve">       </w:t>
      </w:r>
    </w:p>
    <w:p w:rsidR="00F94705" w:rsidRPr="00684CDA" w:rsidRDefault="00684CDA" w:rsidP="00F94705">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684CDA">
        <w:rPr>
          <w:rFonts w:ascii="Californian FB" w:eastAsia="Calibri" w:hAnsi="Californian FB" w:cs="Cambria"/>
          <w:noProof w:val="0"/>
          <w:u w:color="000000"/>
          <w:bdr w:val="nil"/>
          <w:lang w:val="it-IT" w:eastAsia="it-IT"/>
        </w:rPr>
        <w:t xml:space="preserve">G. Puccini – </w:t>
      </w:r>
      <w:r w:rsidRPr="00684CDA">
        <w:rPr>
          <w:rFonts w:ascii="Californian FB" w:eastAsia="Calibri" w:hAnsi="Californian FB" w:cs="Cambria"/>
          <w:i/>
          <w:noProof w:val="0"/>
          <w:u w:color="000000"/>
          <w:bdr w:val="nil"/>
          <w:lang w:val="it-IT" w:eastAsia="it-IT"/>
        </w:rPr>
        <w:t>Turandot</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 xml:space="preserve">Atto </w:t>
      </w:r>
      <w:r w:rsidRPr="00684CDA">
        <w:rPr>
          <w:rFonts w:ascii="Californian FB" w:eastAsia="Calibri" w:hAnsi="Californian FB" w:cs="Calibri"/>
          <w:smallCaps/>
          <w:u w:color="000000"/>
          <w:bdr w:val="nil"/>
          <w:lang w:val="it-IT" w:eastAsia="it-IT"/>
        </w:rPr>
        <w:t>Secondo, QUADRO SECONDO</w:t>
      </w:r>
    </w:p>
    <w:p w:rsidR="0032624D" w:rsidRPr="00684CDA" w:rsidRDefault="0032624D" w:rsidP="009E12BC">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684CDA">
        <w:rPr>
          <w:rFonts w:ascii="Californian FB" w:eastAsia="Calibri" w:hAnsi="Californian FB" w:cs="Cambria"/>
          <w:noProof w:val="0"/>
          <w:u w:color="000000"/>
          <w:bdr w:val="nil"/>
          <w:lang w:val="it-IT" w:eastAsia="it-IT"/>
        </w:rPr>
        <w:t xml:space="preserve">J. Massenet – </w:t>
      </w:r>
      <w:r w:rsidR="00684CDA" w:rsidRPr="00684CDA">
        <w:rPr>
          <w:rFonts w:ascii="Californian FB" w:eastAsia="Calibri" w:hAnsi="Californian FB" w:cs="Cambria"/>
          <w:i/>
          <w:noProof w:val="0"/>
          <w:u w:color="000000"/>
          <w:bdr w:val="nil"/>
          <w:lang w:val="it-IT" w:eastAsia="it-IT"/>
        </w:rPr>
        <w:t>Werther</w:t>
      </w:r>
      <w:r w:rsidRPr="00684CDA">
        <w:rPr>
          <w:rFonts w:ascii="Californian FB" w:eastAsia="Calibri" w:hAnsi="Californian FB" w:cs="Cambria"/>
          <w:noProof w:val="0"/>
          <w:u w:color="000000"/>
          <w:bdr w:val="nil"/>
          <w:lang w:val="it-IT" w:eastAsia="it-IT"/>
        </w:rPr>
        <w:t xml:space="preserve"> |  </w:t>
      </w:r>
      <w:r w:rsidRPr="00684CDA">
        <w:rPr>
          <w:rFonts w:ascii="Californian FB" w:eastAsia="Calibri" w:hAnsi="Californian FB" w:cs="Calibri"/>
          <w:b/>
          <w:smallCaps/>
          <w:u w:color="000000"/>
          <w:bdr w:val="nil"/>
          <w:lang w:val="it-IT" w:eastAsia="it-IT"/>
        </w:rPr>
        <w:t>Atto Terzo</w:t>
      </w:r>
      <w:r w:rsidR="00684CDA" w:rsidRPr="00684CDA">
        <w:rPr>
          <w:rFonts w:ascii="Californian FB" w:eastAsia="Calibri" w:hAnsi="Californian FB" w:cs="Calibri"/>
          <w:b/>
          <w:smallCaps/>
          <w:u w:color="000000"/>
          <w:bdr w:val="nil"/>
          <w:lang w:val="it-IT" w:eastAsia="it-IT"/>
        </w:rPr>
        <w:t>, deuxième tableau</w:t>
      </w:r>
    </w:p>
    <w:p w:rsidR="0032624D" w:rsidRPr="00684CDA" w:rsidRDefault="0032624D" w:rsidP="009E12BC">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eastAsia="it-IT"/>
        </w:rPr>
      </w:pPr>
      <w:r w:rsidRPr="00684CDA">
        <w:rPr>
          <w:rFonts w:ascii="Californian FB" w:eastAsia="Calibri" w:hAnsi="Californian FB" w:cs="Cambria"/>
          <w:noProof w:val="0"/>
          <w:u w:color="000000"/>
          <w:bdr w:val="nil"/>
          <w:lang w:val="it-IT" w:eastAsia="it-IT"/>
        </w:rPr>
        <w:t>G. Bizet –</w:t>
      </w:r>
      <w:r w:rsidRPr="00684CDA">
        <w:rPr>
          <w:rFonts w:ascii="Californian FB" w:eastAsia="Calibri" w:hAnsi="Californian FB" w:cs="Cambria"/>
          <w:i/>
          <w:noProof w:val="0"/>
          <w:u w:color="000000"/>
          <w:bdr w:val="nil"/>
          <w:lang w:val="it-IT" w:eastAsia="it-IT"/>
        </w:rPr>
        <w:t xml:space="preserve"> Carmen </w:t>
      </w:r>
      <w:r w:rsidRPr="00684CDA">
        <w:rPr>
          <w:rFonts w:ascii="Californian FB" w:eastAsia="Calibri" w:hAnsi="Californian FB" w:cs="Cambria"/>
          <w:noProof w:val="0"/>
          <w:u w:color="000000"/>
          <w:bdr w:val="nil"/>
          <w:lang w:val="it-IT" w:eastAsia="it-IT"/>
        </w:rPr>
        <w:t xml:space="preserve">|  </w:t>
      </w:r>
      <w:r w:rsidRPr="00684CDA">
        <w:rPr>
          <w:rFonts w:ascii="Californian FB" w:eastAsia="Calibri" w:hAnsi="Californian FB" w:cs="Calibri"/>
          <w:b/>
          <w:smallCaps/>
          <w:u w:color="000000"/>
          <w:bdr w:val="nil"/>
          <w:lang w:eastAsia="it-IT"/>
        </w:rPr>
        <w:t xml:space="preserve">Atto </w:t>
      </w:r>
      <w:r w:rsidR="00684CDA" w:rsidRPr="00684CDA">
        <w:rPr>
          <w:rFonts w:ascii="Californian FB" w:eastAsia="Calibri" w:hAnsi="Californian FB" w:cs="Calibri"/>
          <w:smallCaps/>
          <w:u w:color="000000"/>
          <w:bdr w:val="nil"/>
          <w:lang w:eastAsia="it-IT"/>
        </w:rPr>
        <w:t>TERZO</w:t>
      </w:r>
    </w:p>
    <w:p w:rsidR="0032624D" w:rsidRPr="004410B5" w:rsidRDefault="0032624D" w:rsidP="009E12BC">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4410B5">
        <w:rPr>
          <w:rFonts w:ascii="Californian FB" w:eastAsia="Calibri" w:hAnsi="Californian FB" w:cs="Cambria"/>
          <w:noProof w:val="0"/>
          <w:u w:color="000000"/>
          <w:bdr w:val="nil"/>
          <w:lang w:val="it-IT" w:eastAsia="it-IT"/>
        </w:rPr>
        <w:t xml:space="preserve">R. Wagner – </w:t>
      </w:r>
      <w:proofErr w:type="spellStart"/>
      <w:r w:rsidRPr="004410B5">
        <w:rPr>
          <w:rFonts w:ascii="Californian FB" w:eastAsia="Calibri" w:hAnsi="Californian FB" w:cs="Cambria"/>
          <w:i/>
          <w:noProof w:val="0"/>
          <w:u w:color="000000"/>
          <w:bdr w:val="nil"/>
          <w:lang w:val="it-IT" w:eastAsia="it-IT"/>
        </w:rPr>
        <w:t>Tristan</w:t>
      </w:r>
      <w:proofErr w:type="spellEnd"/>
      <w:r w:rsidRPr="004410B5">
        <w:rPr>
          <w:rFonts w:ascii="Californian FB" w:eastAsia="Calibri" w:hAnsi="Californian FB" w:cs="Cambria"/>
          <w:i/>
          <w:noProof w:val="0"/>
          <w:u w:color="000000"/>
          <w:bdr w:val="nil"/>
          <w:lang w:val="it-IT" w:eastAsia="it-IT"/>
        </w:rPr>
        <w:t xml:space="preserve"> und Isolde</w:t>
      </w:r>
      <w:r w:rsidRPr="004410B5">
        <w:rPr>
          <w:rFonts w:ascii="Californian FB" w:eastAsia="Calibri" w:hAnsi="Californian FB" w:cs="Cambria"/>
          <w:noProof w:val="0"/>
          <w:u w:color="000000"/>
          <w:bdr w:val="nil"/>
          <w:lang w:val="it-IT" w:eastAsia="it-IT"/>
        </w:rPr>
        <w:t xml:space="preserve">  |  </w:t>
      </w:r>
      <w:r w:rsidRPr="004410B5">
        <w:rPr>
          <w:rFonts w:ascii="Californian FB" w:eastAsia="Calibri" w:hAnsi="Californian FB" w:cs="Calibri"/>
          <w:b/>
          <w:smallCaps/>
          <w:u w:color="000000"/>
          <w:bdr w:val="nil"/>
          <w:lang w:val="it-IT" w:eastAsia="it-IT"/>
        </w:rPr>
        <w:t>Atto</w:t>
      </w:r>
      <w:r w:rsidRPr="004410B5">
        <w:rPr>
          <w:rFonts w:ascii="Californian FB" w:eastAsia="Calibri" w:hAnsi="Californian FB" w:cs="Calibri"/>
          <w:smallCaps/>
          <w:u w:color="000000"/>
          <w:bdr w:val="nil"/>
          <w:lang w:val="it-IT" w:eastAsia="it-IT"/>
        </w:rPr>
        <w:t xml:space="preserve"> </w:t>
      </w:r>
      <w:r w:rsidR="004410B5" w:rsidRPr="004410B5">
        <w:rPr>
          <w:rFonts w:ascii="Californian FB" w:eastAsia="Calibri" w:hAnsi="Californian FB" w:cs="Calibri"/>
          <w:smallCaps/>
          <w:u w:color="000000"/>
          <w:bdr w:val="nil"/>
          <w:lang w:val="it-IT" w:eastAsia="it-IT"/>
        </w:rPr>
        <w:t>TERZO</w:t>
      </w:r>
    </w:p>
    <w:p w:rsidR="004410B5" w:rsidRPr="004410B5" w:rsidRDefault="004410B5" w:rsidP="004410B5">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4410B5">
        <w:rPr>
          <w:rFonts w:ascii="Californian FB" w:eastAsia="Calibri" w:hAnsi="Californian FB" w:cs="Cambria"/>
          <w:noProof w:val="0"/>
          <w:u w:color="000000"/>
          <w:bdr w:val="nil"/>
          <w:lang w:val="it-IT" w:eastAsia="it-IT"/>
        </w:rPr>
        <w:t>R. Wagner –</w:t>
      </w:r>
      <w:r w:rsidRPr="004410B5">
        <w:rPr>
          <w:lang w:val="it-IT"/>
        </w:rPr>
        <w:t xml:space="preserve"> </w:t>
      </w:r>
      <w:proofErr w:type="spellStart"/>
      <w:r w:rsidRPr="004410B5">
        <w:rPr>
          <w:rFonts w:ascii="Californian FB" w:eastAsia="Calibri" w:hAnsi="Californian FB" w:cs="Cambria"/>
          <w:i/>
          <w:noProof w:val="0"/>
          <w:u w:color="000000"/>
          <w:bdr w:val="nil"/>
          <w:lang w:val="it-IT" w:eastAsia="it-IT"/>
        </w:rPr>
        <w:t>Der</w:t>
      </w:r>
      <w:proofErr w:type="spellEnd"/>
      <w:r w:rsidRPr="004410B5">
        <w:rPr>
          <w:rFonts w:ascii="Californian FB" w:eastAsia="Calibri" w:hAnsi="Californian FB" w:cs="Cambria"/>
          <w:i/>
          <w:noProof w:val="0"/>
          <w:u w:color="000000"/>
          <w:bdr w:val="nil"/>
          <w:lang w:val="it-IT" w:eastAsia="it-IT"/>
        </w:rPr>
        <w:t> </w:t>
      </w:r>
      <w:proofErr w:type="spellStart"/>
      <w:r w:rsidRPr="004410B5">
        <w:rPr>
          <w:rFonts w:ascii="Californian FB" w:eastAsia="Calibri" w:hAnsi="Californian FB" w:cs="Cambria"/>
          <w:i/>
          <w:noProof w:val="0"/>
          <w:u w:color="000000"/>
          <w:bdr w:val="nil"/>
          <w:lang w:val="it-IT" w:eastAsia="it-IT"/>
        </w:rPr>
        <w:t>fliegende</w:t>
      </w:r>
      <w:proofErr w:type="spellEnd"/>
      <w:r w:rsidRPr="004410B5">
        <w:rPr>
          <w:rFonts w:ascii="Californian FB" w:eastAsia="Calibri" w:hAnsi="Californian FB" w:cs="Cambria"/>
          <w:i/>
          <w:noProof w:val="0"/>
          <w:u w:color="000000"/>
          <w:bdr w:val="nil"/>
          <w:lang w:val="it-IT" w:eastAsia="it-IT"/>
        </w:rPr>
        <w:t xml:space="preserve"> </w:t>
      </w:r>
      <w:proofErr w:type="spellStart"/>
      <w:r w:rsidRPr="004410B5">
        <w:rPr>
          <w:rFonts w:ascii="Californian FB" w:eastAsia="Calibri" w:hAnsi="Californian FB" w:cs="Cambria"/>
          <w:i/>
          <w:noProof w:val="0"/>
          <w:u w:color="000000"/>
          <w:bdr w:val="nil"/>
          <w:lang w:val="it-IT" w:eastAsia="it-IT"/>
        </w:rPr>
        <w:t>Holländer</w:t>
      </w:r>
      <w:proofErr w:type="spellEnd"/>
      <w:r w:rsidRPr="004410B5">
        <w:rPr>
          <w:rFonts w:ascii="Californian FB" w:eastAsia="Calibri" w:hAnsi="Californian FB" w:cs="Cambria"/>
          <w:noProof w:val="0"/>
          <w:u w:color="000000"/>
          <w:bdr w:val="nil"/>
          <w:lang w:val="it-IT" w:eastAsia="it-IT"/>
        </w:rPr>
        <w:t xml:space="preserve">|  </w:t>
      </w:r>
      <w:r w:rsidRPr="004410B5">
        <w:rPr>
          <w:rFonts w:ascii="Californian FB" w:eastAsia="Calibri" w:hAnsi="Californian FB" w:cs="Calibri"/>
          <w:b/>
          <w:smallCaps/>
          <w:u w:color="000000"/>
          <w:bdr w:val="nil"/>
          <w:lang w:val="it-IT" w:eastAsia="it-IT"/>
        </w:rPr>
        <w:t>Atto</w:t>
      </w:r>
      <w:r w:rsidRPr="004410B5">
        <w:rPr>
          <w:rFonts w:ascii="Californian FB" w:eastAsia="Calibri" w:hAnsi="Californian FB" w:cs="Calibri"/>
          <w:smallCaps/>
          <w:u w:color="000000"/>
          <w:bdr w:val="nil"/>
          <w:lang w:val="it-IT" w:eastAsia="it-IT"/>
        </w:rPr>
        <w:t xml:space="preserve"> </w:t>
      </w:r>
      <w:r>
        <w:rPr>
          <w:rFonts w:ascii="Californian FB" w:eastAsia="Calibri" w:hAnsi="Californian FB" w:cs="Calibri"/>
          <w:smallCaps/>
          <w:u w:color="000000"/>
          <w:bdr w:val="nil"/>
          <w:lang w:val="it-IT" w:eastAsia="it-IT"/>
        </w:rPr>
        <w:t>PRIMO</w:t>
      </w:r>
    </w:p>
    <w:p w:rsidR="004410B5" w:rsidRPr="00EE0013" w:rsidRDefault="004410B5" w:rsidP="004410B5">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4410B5">
        <w:rPr>
          <w:rFonts w:ascii="Californian FB" w:eastAsia="Calibri" w:hAnsi="Californian FB" w:cs="Cambria"/>
          <w:noProof w:val="0"/>
          <w:u w:color="000000"/>
          <w:bdr w:val="nil"/>
          <w:lang w:val="it-IT" w:eastAsia="it-IT"/>
        </w:rPr>
        <w:t>R.</w:t>
      </w:r>
      <w:r w:rsidRPr="004410B5">
        <w:rPr>
          <w:lang w:val="it-IT"/>
        </w:rPr>
        <w:t xml:space="preserve"> </w:t>
      </w:r>
      <w:r>
        <w:rPr>
          <w:rFonts w:ascii="Californian FB" w:eastAsia="Calibri" w:hAnsi="Californian FB" w:cs="Cambria"/>
          <w:noProof w:val="0"/>
          <w:u w:color="000000"/>
          <w:bdr w:val="nil"/>
          <w:lang w:val="it-IT" w:eastAsia="it-IT"/>
        </w:rPr>
        <w:t xml:space="preserve">Leoncavallo </w:t>
      </w:r>
      <w:r w:rsidRPr="004410B5">
        <w:rPr>
          <w:rFonts w:ascii="Californian FB" w:eastAsia="Calibri" w:hAnsi="Californian FB" w:cs="Cambria"/>
          <w:noProof w:val="0"/>
          <w:u w:color="000000"/>
          <w:bdr w:val="nil"/>
          <w:lang w:val="it-IT" w:eastAsia="it-IT"/>
        </w:rPr>
        <w:t xml:space="preserve"> –</w:t>
      </w:r>
      <w:r>
        <w:rPr>
          <w:rFonts w:ascii="Californian FB" w:eastAsia="Calibri" w:hAnsi="Californian FB" w:cs="Cambria"/>
          <w:noProof w:val="0"/>
          <w:u w:color="000000"/>
          <w:bdr w:val="nil"/>
          <w:lang w:val="it-IT" w:eastAsia="it-IT"/>
        </w:rPr>
        <w:t xml:space="preserve">  </w:t>
      </w:r>
      <w:r w:rsidRPr="004410B5">
        <w:rPr>
          <w:rFonts w:ascii="Californian FB" w:eastAsia="Calibri" w:hAnsi="Californian FB" w:cs="Cambria"/>
          <w:i/>
          <w:noProof w:val="0"/>
          <w:u w:color="000000"/>
          <w:bdr w:val="nil"/>
          <w:lang w:val="it-IT" w:eastAsia="it-IT"/>
        </w:rPr>
        <w:t>Pagliacci</w:t>
      </w:r>
      <w:r>
        <w:rPr>
          <w:rFonts w:ascii="Californian FB" w:eastAsia="Calibri" w:hAnsi="Californian FB" w:cs="Cambria"/>
          <w:noProof w:val="0"/>
          <w:u w:color="000000"/>
          <w:bdr w:val="nil"/>
          <w:lang w:val="it-IT" w:eastAsia="it-IT"/>
        </w:rPr>
        <w:t xml:space="preserve"> </w:t>
      </w:r>
      <w:r w:rsidR="00EE0013" w:rsidRPr="004410B5">
        <w:rPr>
          <w:rFonts w:ascii="Californian FB" w:eastAsia="Calibri" w:hAnsi="Californian FB" w:cs="Cambria"/>
          <w:noProof w:val="0"/>
          <w:u w:color="000000"/>
          <w:bdr w:val="nil"/>
          <w:lang w:val="it-IT" w:eastAsia="it-IT"/>
        </w:rPr>
        <w:t xml:space="preserve">|  </w:t>
      </w:r>
      <w:r w:rsidR="00EE0013">
        <w:rPr>
          <w:rFonts w:ascii="Californian FB" w:eastAsia="Calibri" w:hAnsi="Californian FB" w:cs="Cambria"/>
          <w:noProof w:val="0"/>
          <w:u w:color="000000"/>
          <w:bdr w:val="nil"/>
          <w:lang w:val="it-IT" w:eastAsia="it-IT"/>
        </w:rPr>
        <w:t xml:space="preserve">PROLOGO e </w:t>
      </w:r>
      <w:r w:rsidR="00EE0013" w:rsidRPr="004410B5">
        <w:rPr>
          <w:rFonts w:ascii="Californian FB" w:eastAsia="Calibri" w:hAnsi="Californian FB" w:cs="Calibri"/>
          <w:b/>
          <w:smallCaps/>
          <w:u w:color="000000"/>
          <w:bdr w:val="nil"/>
          <w:lang w:val="it-IT" w:eastAsia="it-IT"/>
        </w:rPr>
        <w:t>Atto</w:t>
      </w:r>
      <w:r w:rsidR="00EE0013" w:rsidRPr="004410B5">
        <w:rPr>
          <w:rFonts w:ascii="Californian FB" w:eastAsia="Calibri" w:hAnsi="Californian FB" w:cs="Calibri"/>
          <w:smallCaps/>
          <w:u w:color="000000"/>
          <w:bdr w:val="nil"/>
          <w:lang w:val="it-IT" w:eastAsia="it-IT"/>
        </w:rPr>
        <w:t xml:space="preserve"> </w:t>
      </w:r>
      <w:r w:rsidR="00EE0013">
        <w:rPr>
          <w:rFonts w:ascii="Californian FB" w:eastAsia="Calibri" w:hAnsi="Californian FB" w:cs="Calibri"/>
          <w:smallCaps/>
          <w:u w:color="000000"/>
          <w:bdr w:val="nil"/>
          <w:lang w:val="it-IT" w:eastAsia="it-IT"/>
        </w:rPr>
        <w:t>PRIMO</w:t>
      </w:r>
    </w:p>
    <w:p w:rsidR="00EE0013" w:rsidRPr="001C0660" w:rsidRDefault="00EE0013" w:rsidP="00EE0013">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sidRPr="001C0660">
        <w:rPr>
          <w:rFonts w:ascii="Californian FB" w:eastAsia="Calibri" w:hAnsi="Californian FB" w:cs="Cambria"/>
          <w:noProof w:val="0"/>
          <w:u w:color="000000"/>
          <w:bdr w:val="nil"/>
          <w:lang w:val="it-IT" w:eastAsia="it-IT"/>
        </w:rPr>
        <w:t xml:space="preserve">F. </w:t>
      </w:r>
      <w:proofErr w:type="spellStart"/>
      <w:r w:rsidRPr="001C0660">
        <w:rPr>
          <w:rFonts w:ascii="Californian FB" w:eastAsia="Calibri" w:hAnsi="Californian FB" w:cs="Cambria"/>
          <w:noProof w:val="0"/>
          <w:u w:color="000000"/>
          <w:bdr w:val="nil"/>
          <w:lang w:val="it-IT" w:eastAsia="it-IT"/>
        </w:rPr>
        <w:t>Cilea</w:t>
      </w:r>
      <w:proofErr w:type="spellEnd"/>
      <w:r w:rsidRPr="001C0660">
        <w:rPr>
          <w:rFonts w:ascii="Californian FB" w:eastAsia="Calibri" w:hAnsi="Californian FB" w:cs="Cambria"/>
          <w:noProof w:val="0"/>
          <w:u w:color="000000"/>
          <w:bdr w:val="nil"/>
          <w:lang w:val="it-IT" w:eastAsia="it-IT"/>
        </w:rPr>
        <w:t xml:space="preserve"> –  </w:t>
      </w:r>
      <w:r w:rsidRPr="001C0660">
        <w:rPr>
          <w:rFonts w:ascii="Californian FB" w:eastAsia="Calibri" w:hAnsi="Californian FB" w:cs="Cambria"/>
          <w:i/>
          <w:noProof w:val="0"/>
          <w:u w:color="000000"/>
          <w:bdr w:val="nil"/>
          <w:lang w:val="it-IT" w:eastAsia="it-IT"/>
        </w:rPr>
        <w:t xml:space="preserve">Adriana </w:t>
      </w:r>
      <w:proofErr w:type="spellStart"/>
      <w:r w:rsidRPr="001C0660">
        <w:rPr>
          <w:rFonts w:ascii="Californian FB" w:eastAsia="Calibri" w:hAnsi="Californian FB" w:cs="Cambria"/>
          <w:i/>
          <w:noProof w:val="0"/>
          <w:u w:color="000000"/>
          <w:bdr w:val="nil"/>
          <w:lang w:val="it-IT" w:eastAsia="it-IT"/>
        </w:rPr>
        <w:t>Lecouvreur</w:t>
      </w:r>
      <w:proofErr w:type="spellEnd"/>
      <w:r w:rsidRPr="001C0660">
        <w:rPr>
          <w:rFonts w:ascii="Californian FB" w:eastAsia="Calibri" w:hAnsi="Californian FB" w:cs="Cambria"/>
          <w:noProof w:val="0"/>
          <w:u w:color="000000"/>
          <w:bdr w:val="nil"/>
          <w:lang w:val="it-IT" w:eastAsia="it-IT"/>
        </w:rPr>
        <w:t xml:space="preserve"> |  ATTO QUARTO </w:t>
      </w:r>
      <w:r w:rsidR="003D77D4" w:rsidRPr="001C0660">
        <w:rPr>
          <w:rFonts w:ascii="Californian FB" w:eastAsia="Calibri" w:hAnsi="Californian FB" w:cs="Cambria"/>
          <w:noProof w:val="0"/>
          <w:u w:color="000000"/>
          <w:bdr w:val="nil"/>
          <w:lang w:val="it-IT" w:eastAsia="it-IT"/>
        </w:rPr>
        <w:t xml:space="preserve">   </w:t>
      </w:r>
    </w:p>
    <w:p w:rsidR="0055663D" w:rsidRPr="0055663D" w:rsidRDefault="0055663D" w:rsidP="0055663D">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Pr>
          <w:rFonts w:ascii="Californian FB" w:eastAsia="Calibri" w:hAnsi="Californian FB" w:cs="Cambria"/>
          <w:noProof w:val="0"/>
          <w:u w:color="000000"/>
          <w:bdr w:val="nil"/>
          <w:lang w:val="it-IT" w:eastAsia="it-IT"/>
        </w:rPr>
        <w:t xml:space="preserve">U. Giordano </w:t>
      </w:r>
      <w:r w:rsidRPr="00EE0013">
        <w:rPr>
          <w:rFonts w:ascii="Californian FB" w:eastAsia="Calibri" w:hAnsi="Californian FB" w:cs="Cambria"/>
          <w:noProof w:val="0"/>
          <w:u w:color="000000"/>
          <w:bdr w:val="nil"/>
          <w:lang w:val="it-IT" w:eastAsia="it-IT"/>
        </w:rPr>
        <w:t xml:space="preserve">–  </w:t>
      </w:r>
      <w:r>
        <w:rPr>
          <w:rFonts w:ascii="Californian FB" w:eastAsia="Calibri" w:hAnsi="Californian FB" w:cs="Cambria"/>
          <w:i/>
          <w:noProof w:val="0"/>
          <w:u w:color="000000"/>
          <w:bdr w:val="nil"/>
          <w:lang w:val="it-IT" w:eastAsia="it-IT"/>
        </w:rPr>
        <w:t xml:space="preserve">Andrea </w:t>
      </w:r>
      <w:proofErr w:type="spellStart"/>
      <w:r>
        <w:rPr>
          <w:rFonts w:ascii="Californian FB" w:eastAsia="Calibri" w:hAnsi="Californian FB" w:cs="Cambria"/>
          <w:i/>
          <w:noProof w:val="0"/>
          <w:u w:color="000000"/>
          <w:bdr w:val="nil"/>
          <w:lang w:val="it-IT" w:eastAsia="it-IT"/>
        </w:rPr>
        <w:t>Chénier</w:t>
      </w:r>
      <w:proofErr w:type="spellEnd"/>
      <w:r w:rsidRPr="00EE0013">
        <w:rPr>
          <w:rFonts w:ascii="Californian FB" w:eastAsia="Calibri" w:hAnsi="Californian FB" w:cs="Cambria"/>
          <w:noProof w:val="0"/>
          <w:u w:color="000000"/>
          <w:bdr w:val="nil"/>
          <w:lang w:val="it-IT" w:eastAsia="it-IT"/>
        </w:rPr>
        <w:t xml:space="preserve"> |  </w:t>
      </w:r>
      <w:r>
        <w:rPr>
          <w:rFonts w:ascii="Californian FB" w:eastAsia="Calibri" w:hAnsi="Californian FB" w:cs="Cambria"/>
          <w:noProof w:val="0"/>
          <w:u w:color="000000"/>
          <w:bdr w:val="nil"/>
          <w:lang w:val="it-IT" w:eastAsia="it-IT"/>
        </w:rPr>
        <w:t>QUADRO TERZO</w:t>
      </w:r>
    </w:p>
    <w:p w:rsidR="0055663D" w:rsidRPr="0055663D" w:rsidRDefault="0055663D" w:rsidP="0055663D">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Pr>
          <w:rFonts w:ascii="Californian FB" w:eastAsia="Calibri" w:hAnsi="Californian FB" w:cs="Cambria"/>
          <w:noProof w:val="0"/>
          <w:u w:color="000000"/>
          <w:bdr w:val="nil"/>
          <w:lang w:val="it-IT" w:eastAsia="it-IT"/>
        </w:rPr>
        <w:t xml:space="preserve">C. </w:t>
      </w:r>
      <w:proofErr w:type="spellStart"/>
      <w:r>
        <w:rPr>
          <w:rFonts w:ascii="Californian FB" w:eastAsia="Calibri" w:hAnsi="Californian FB" w:cs="Cambria"/>
          <w:noProof w:val="0"/>
          <w:u w:color="000000"/>
          <w:bdr w:val="nil"/>
          <w:lang w:val="it-IT" w:eastAsia="it-IT"/>
        </w:rPr>
        <w:t>Gounod</w:t>
      </w:r>
      <w:proofErr w:type="spellEnd"/>
      <w:r>
        <w:rPr>
          <w:rFonts w:ascii="Californian FB" w:eastAsia="Calibri" w:hAnsi="Californian FB" w:cs="Cambria"/>
          <w:noProof w:val="0"/>
          <w:u w:color="000000"/>
          <w:bdr w:val="nil"/>
          <w:lang w:val="it-IT" w:eastAsia="it-IT"/>
        </w:rPr>
        <w:t xml:space="preserve"> </w:t>
      </w:r>
      <w:r w:rsidRPr="00EE0013">
        <w:rPr>
          <w:rFonts w:ascii="Californian FB" w:eastAsia="Calibri" w:hAnsi="Californian FB" w:cs="Cambria"/>
          <w:noProof w:val="0"/>
          <w:u w:color="000000"/>
          <w:bdr w:val="nil"/>
          <w:lang w:val="it-IT" w:eastAsia="it-IT"/>
        </w:rPr>
        <w:t xml:space="preserve">–  </w:t>
      </w:r>
      <w:proofErr w:type="spellStart"/>
      <w:r>
        <w:rPr>
          <w:rFonts w:ascii="Californian FB" w:eastAsia="Calibri" w:hAnsi="Californian FB" w:cs="Cambria"/>
          <w:i/>
          <w:noProof w:val="0"/>
          <w:u w:color="000000"/>
          <w:bdr w:val="nil"/>
          <w:lang w:val="it-IT" w:eastAsia="it-IT"/>
        </w:rPr>
        <w:t>Roméo</w:t>
      </w:r>
      <w:proofErr w:type="spellEnd"/>
      <w:r>
        <w:rPr>
          <w:rFonts w:ascii="Californian FB" w:eastAsia="Calibri" w:hAnsi="Californian FB" w:cs="Cambria"/>
          <w:i/>
          <w:noProof w:val="0"/>
          <w:u w:color="000000"/>
          <w:bdr w:val="nil"/>
          <w:lang w:val="it-IT" w:eastAsia="it-IT"/>
        </w:rPr>
        <w:t xml:space="preserve"> et Juliette</w:t>
      </w:r>
      <w:r w:rsidRPr="00EE0013">
        <w:rPr>
          <w:rFonts w:ascii="Californian FB" w:eastAsia="Calibri" w:hAnsi="Californian FB" w:cs="Cambria"/>
          <w:noProof w:val="0"/>
          <w:u w:color="000000"/>
          <w:bdr w:val="nil"/>
          <w:lang w:val="it-IT" w:eastAsia="it-IT"/>
        </w:rPr>
        <w:t xml:space="preserve"> |  </w:t>
      </w:r>
      <w:r>
        <w:rPr>
          <w:rFonts w:ascii="Californian FB" w:eastAsia="Calibri" w:hAnsi="Californian FB" w:cs="Cambria"/>
          <w:noProof w:val="0"/>
          <w:u w:color="000000"/>
          <w:bdr w:val="nil"/>
          <w:lang w:val="it-IT" w:eastAsia="it-IT"/>
        </w:rPr>
        <w:t>ATTO TERZO</w:t>
      </w:r>
    </w:p>
    <w:p w:rsidR="0055663D" w:rsidRPr="0055663D" w:rsidRDefault="0055663D" w:rsidP="0055663D">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Pr>
          <w:rFonts w:ascii="Californian FB" w:eastAsia="Calibri" w:hAnsi="Californian FB" w:cs="Cambria"/>
          <w:noProof w:val="0"/>
          <w:u w:color="000000"/>
          <w:bdr w:val="nil"/>
          <w:lang w:val="it-IT" w:eastAsia="it-IT"/>
        </w:rPr>
        <w:t xml:space="preserve">P.I. </w:t>
      </w:r>
      <w:proofErr w:type="spellStart"/>
      <w:r w:rsidRPr="0055663D">
        <w:rPr>
          <w:rFonts w:ascii="Californian FB" w:eastAsia="Calibri" w:hAnsi="Californian FB" w:cs="Cambria"/>
          <w:noProof w:val="0"/>
          <w:u w:color="000000"/>
          <w:bdr w:val="nil"/>
          <w:lang w:val="it-IT" w:eastAsia="it-IT"/>
        </w:rPr>
        <w:t>Tchaikovsky</w:t>
      </w:r>
      <w:proofErr w:type="spellEnd"/>
      <w:r>
        <w:rPr>
          <w:rFonts w:ascii="Californian FB" w:eastAsia="Calibri" w:hAnsi="Californian FB" w:cs="Cambria"/>
          <w:noProof w:val="0"/>
          <w:u w:color="000000"/>
          <w:bdr w:val="nil"/>
          <w:lang w:val="it-IT" w:eastAsia="it-IT"/>
        </w:rPr>
        <w:t xml:space="preserve"> </w:t>
      </w:r>
      <w:r w:rsidRPr="00EE0013">
        <w:rPr>
          <w:rFonts w:ascii="Californian FB" w:eastAsia="Calibri" w:hAnsi="Californian FB" w:cs="Cambria"/>
          <w:noProof w:val="0"/>
          <w:u w:color="000000"/>
          <w:bdr w:val="nil"/>
          <w:lang w:val="it-IT" w:eastAsia="it-IT"/>
        </w:rPr>
        <w:t xml:space="preserve">–  </w:t>
      </w:r>
      <w:r>
        <w:rPr>
          <w:rFonts w:ascii="Californian FB" w:eastAsia="Calibri" w:hAnsi="Californian FB" w:cs="Cambria"/>
          <w:i/>
          <w:noProof w:val="0"/>
          <w:u w:color="000000"/>
          <w:bdr w:val="nil"/>
          <w:lang w:val="it-IT" w:eastAsia="it-IT"/>
        </w:rPr>
        <w:t xml:space="preserve">Eugene </w:t>
      </w:r>
      <w:proofErr w:type="spellStart"/>
      <w:r>
        <w:rPr>
          <w:rFonts w:ascii="Californian FB" w:eastAsia="Calibri" w:hAnsi="Californian FB" w:cs="Cambria"/>
          <w:i/>
          <w:noProof w:val="0"/>
          <w:u w:color="000000"/>
          <w:bdr w:val="nil"/>
          <w:lang w:val="it-IT" w:eastAsia="it-IT"/>
        </w:rPr>
        <w:t>Onegin</w:t>
      </w:r>
      <w:proofErr w:type="spellEnd"/>
      <w:r w:rsidRPr="00EE0013">
        <w:rPr>
          <w:rFonts w:ascii="Californian FB" w:eastAsia="Calibri" w:hAnsi="Californian FB" w:cs="Cambria"/>
          <w:noProof w:val="0"/>
          <w:u w:color="000000"/>
          <w:bdr w:val="nil"/>
          <w:lang w:val="it-IT" w:eastAsia="it-IT"/>
        </w:rPr>
        <w:t xml:space="preserve"> |  </w:t>
      </w:r>
      <w:r>
        <w:rPr>
          <w:rFonts w:ascii="Californian FB" w:eastAsia="Calibri" w:hAnsi="Californian FB" w:cs="Cambria"/>
          <w:noProof w:val="0"/>
          <w:u w:color="000000"/>
          <w:bdr w:val="nil"/>
          <w:lang w:val="it-IT" w:eastAsia="it-IT"/>
        </w:rPr>
        <w:t>ATTO PRIMO</w:t>
      </w:r>
    </w:p>
    <w:p w:rsidR="004410B5" w:rsidRPr="0055663D" w:rsidRDefault="0055663D" w:rsidP="0055663D">
      <w:pPr>
        <w:numPr>
          <w:ilvl w:val="1"/>
          <w:numId w:val="15"/>
        </w:numPr>
        <w:pBdr>
          <w:top w:val="nil"/>
          <w:left w:val="nil"/>
          <w:bottom w:val="nil"/>
          <w:right w:val="nil"/>
          <w:between w:val="nil"/>
          <w:bar w:val="nil"/>
        </w:pBdr>
        <w:spacing w:after="0"/>
        <w:rPr>
          <w:rFonts w:ascii="Californian FB" w:eastAsia="Calibri" w:hAnsi="Californian FB" w:cs="Calibri"/>
          <w:b/>
          <w:smallCaps/>
          <w:u w:color="000000"/>
          <w:bdr w:val="nil"/>
          <w:lang w:val="it-IT" w:eastAsia="it-IT"/>
        </w:rPr>
      </w:pPr>
      <w:r>
        <w:rPr>
          <w:rFonts w:ascii="Californian FB" w:eastAsia="Calibri" w:hAnsi="Californian FB" w:cs="Cambria"/>
          <w:noProof w:val="0"/>
          <w:u w:color="000000"/>
          <w:bdr w:val="nil"/>
          <w:lang w:val="it-IT" w:eastAsia="it-IT"/>
        </w:rPr>
        <w:t xml:space="preserve">P.I. </w:t>
      </w:r>
      <w:proofErr w:type="spellStart"/>
      <w:r w:rsidRPr="0055663D">
        <w:rPr>
          <w:rFonts w:ascii="Californian FB" w:eastAsia="Calibri" w:hAnsi="Californian FB" w:cs="Cambria"/>
          <w:noProof w:val="0"/>
          <w:u w:color="000000"/>
          <w:bdr w:val="nil"/>
          <w:lang w:val="it-IT" w:eastAsia="it-IT"/>
        </w:rPr>
        <w:t>Tchaikovsky</w:t>
      </w:r>
      <w:proofErr w:type="spellEnd"/>
      <w:r>
        <w:rPr>
          <w:rFonts w:ascii="Californian FB" w:eastAsia="Calibri" w:hAnsi="Californian FB" w:cs="Cambria"/>
          <w:noProof w:val="0"/>
          <w:u w:color="000000"/>
          <w:bdr w:val="nil"/>
          <w:lang w:val="it-IT" w:eastAsia="it-IT"/>
        </w:rPr>
        <w:t xml:space="preserve"> </w:t>
      </w:r>
      <w:r w:rsidRPr="00EE0013">
        <w:rPr>
          <w:rFonts w:ascii="Californian FB" w:eastAsia="Calibri" w:hAnsi="Californian FB" w:cs="Cambria"/>
          <w:noProof w:val="0"/>
          <w:u w:color="000000"/>
          <w:bdr w:val="nil"/>
          <w:lang w:val="it-IT" w:eastAsia="it-IT"/>
        </w:rPr>
        <w:t xml:space="preserve">–  </w:t>
      </w:r>
      <w:proofErr w:type="spellStart"/>
      <w:r w:rsidRPr="0055663D">
        <w:rPr>
          <w:rFonts w:ascii="Californian FB" w:eastAsia="Calibri" w:hAnsi="Californian FB" w:cs="Cambria"/>
          <w:i/>
          <w:noProof w:val="0"/>
          <w:u w:color="000000"/>
          <w:bdr w:val="nil"/>
          <w:lang w:val="it-IT" w:eastAsia="it-IT"/>
        </w:rPr>
        <w:t>Pikovaja</w:t>
      </w:r>
      <w:proofErr w:type="spellEnd"/>
      <w:r w:rsidRPr="0055663D">
        <w:rPr>
          <w:rFonts w:ascii="Californian FB" w:eastAsia="Calibri" w:hAnsi="Californian FB" w:cs="Cambria"/>
          <w:i/>
          <w:noProof w:val="0"/>
          <w:u w:color="000000"/>
          <w:bdr w:val="nil"/>
          <w:lang w:val="it-IT" w:eastAsia="it-IT"/>
        </w:rPr>
        <w:t xml:space="preserve"> Dama </w:t>
      </w:r>
      <w:r w:rsidRPr="00EE0013">
        <w:rPr>
          <w:rFonts w:ascii="Californian FB" w:eastAsia="Calibri" w:hAnsi="Californian FB" w:cs="Cambria"/>
          <w:noProof w:val="0"/>
          <w:u w:color="000000"/>
          <w:bdr w:val="nil"/>
          <w:lang w:val="it-IT" w:eastAsia="it-IT"/>
        </w:rPr>
        <w:t xml:space="preserve">|  </w:t>
      </w:r>
      <w:r>
        <w:rPr>
          <w:rFonts w:ascii="Californian FB" w:eastAsia="Calibri" w:hAnsi="Californian FB" w:cs="Cambria"/>
          <w:noProof w:val="0"/>
          <w:u w:color="000000"/>
          <w:bdr w:val="nil"/>
          <w:lang w:val="it-IT" w:eastAsia="it-IT"/>
        </w:rPr>
        <w:t>ATTO TERZO</w:t>
      </w:r>
    </w:p>
    <w:p w:rsidR="0032624D" w:rsidRPr="00B71826" w:rsidRDefault="0032624D" w:rsidP="0032624D">
      <w:pPr>
        <w:pBdr>
          <w:top w:val="nil"/>
          <w:left w:val="nil"/>
          <w:bottom w:val="nil"/>
          <w:right w:val="nil"/>
          <w:between w:val="nil"/>
          <w:bar w:val="nil"/>
        </w:pBdr>
        <w:ind w:left="714"/>
        <w:rPr>
          <w:rFonts w:ascii="Californian FB" w:eastAsia="Calibri" w:hAnsi="Californian FB" w:cs="Calibri"/>
          <w:b/>
          <w:smallCaps/>
          <w:noProof w:val="0"/>
          <w:color w:val="FF0000"/>
          <w:sz w:val="10"/>
          <w:szCs w:val="4"/>
          <w:u w:color="000000"/>
          <w:bdr w:val="nil"/>
          <w:lang w:val="it-IT" w:eastAsia="it-IT"/>
        </w:rPr>
      </w:pPr>
    </w:p>
    <w:p w:rsidR="0032624D" w:rsidRPr="00F94705" w:rsidRDefault="0032624D" w:rsidP="0032624D">
      <w:pPr>
        <w:numPr>
          <w:ilvl w:val="0"/>
          <w:numId w:val="15"/>
        </w:numPr>
        <w:pBdr>
          <w:top w:val="nil"/>
          <w:left w:val="nil"/>
          <w:bottom w:val="nil"/>
          <w:right w:val="nil"/>
          <w:between w:val="nil"/>
          <w:bar w:val="nil"/>
        </w:pBdr>
        <w:rPr>
          <w:rFonts w:ascii="Californian FB" w:eastAsia="Calibri" w:hAnsi="Californian FB" w:cs="Calibri"/>
          <w:noProof w:val="0"/>
          <w:u w:color="000000"/>
          <w:bdr w:val="nil"/>
          <w:lang w:val="it-IT" w:eastAsia="it-IT"/>
        </w:rPr>
      </w:pPr>
      <w:r w:rsidRPr="00F94705">
        <w:rPr>
          <w:rFonts w:ascii="Californian FB" w:eastAsia="Calibri" w:hAnsi="Californian FB" w:cs="Calibri"/>
          <w:noProof w:val="0"/>
          <w:u w:color="000000"/>
          <w:bdr w:val="nil"/>
          <w:lang w:val="it-IT" w:eastAsia="it-IT"/>
        </w:rPr>
        <w:t>Lettura a prima vista di un brano scelto dalle commissione.</w:t>
      </w:r>
    </w:p>
    <w:p w:rsidR="00A5049E" w:rsidRPr="00C40548" w:rsidRDefault="00A5049E" w:rsidP="00A5049E">
      <w:pPr>
        <w:pStyle w:val="Paragrafoelenco"/>
        <w:numPr>
          <w:ilvl w:val="0"/>
          <w:numId w:val="15"/>
        </w:numPr>
        <w:rPr>
          <w:rFonts w:ascii="Californian FB" w:hAnsi="Californian FB"/>
          <w:color w:val="auto"/>
        </w:rPr>
      </w:pPr>
      <w:r w:rsidRPr="00C40548">
        <w:rPr>
          <w:rFonts w:ascii="Californian FB" w:hAnsi="Californian FB"/>
          <w:color w:val="auto"/>
        </w:rPr>
        <w:t>Può essere richiesto al pianista di lavorare con un cantante sull’interpretazione di un’aria di repertorio</w:t>
      </w:r>
      <w:r w:rsidR="00E55D8F">
        <w:rPr>
          <w:rFonts w:ascii="Californian FB" w:hAnsi="Californian FB"/>
          <w:color w:val="auto"/>
        </w:rPr>
        <w:t xml:space="preserve"> a scelta della commissione</w:t>
      </w:r>
      <w:r w:rsidRPr="00C40548">
        <w:rPr>
          <w:rFonts w:ascii="Californian FB" w:hAnsi="Californian FB"/>
          <w:color w:val="auto"/>
        </w:rPr>
        <w:t>.</w:t>
      </w:r>
      <w:r w:rsidR="00E55D8F">
        <w:rPr>
          <w:rFonts w:ascii="Californian FB" w:hAnsi="Californian FB"/>
          <w:color w:val="auto"/>
        </w:rPr>
        <w:t xml:space="preserve"> Ad inizio settembre 2019 </w:t>
      </w:r>
      <w:r w:rsidR="001C0660" w:rsidRPr="00C40548">
        <w:rPr>
          <w:rFonts w:ascii="Californian FB" w:hAnsi="Californian FB"/>
          <w:color w:val="auto"/>
        </w:rPr>
        <w:t xml:space="preserve"> </w:t>
      </w:r>
      <w:r w:rsidR="00E55D8F" w:rsidRPr="00C40548">
        <w:rPr>
          <w:rFonts w:ascii="Californian FB" w:hAnsi="Californian FB"/>
          <w:color w:val="auto"/>
        </w:rPr>
        <w:t xml:space="preserve">sarà pubblicata  </w:t>
      </w:r>
      <w:r w:rsidR="00E55D8F" w:rsidRPr="00C40548">
        <w:rPr>
          <w:rFonts w:ascii="Californian FB" w:hAnsi="Californian FB"/>
          <w:iCs/>
          <w:color w:val="auto"/>
        </w:rPr>
        <w:t xml:space="preserve">sul sito internet di “Fabbrica”  </w:t>
      </w:r>
      <w:hyperlink r:id="rId11" w:history="1">
        <w:r w:rsidR="00E55D8F" w:rsidRPr="00C40548">
          <w:rPr>
            <w:rStyle w:val="Collegamentoipertestuale"/>
            <w:rFonts w:ascii="Californian FB" w:hAnsi="Californian FB"/>
            <w:iCs/>
            <w:color w:val="auto"/>
          </w:rPr>
          <w:t>http://www.fabbrica.operaroma.it/</w:t>
        </w:r>
      </w:hyperlink>
      <w:r w:rsidR="00E55D8F" w:rsidRPr="00C40548">
        <w:rPr>
          <w:rFonts w:ascii="Californian FB" w:hAnsi="Californian FB"/>
          <w:iCs/>
          <w:color w:val="auto"/>
        </w:rPr>
        <w:t xml:space="preserve"> </w:t>
      </w:r>
      <w:r w:rsidR="00E55D8F">
        <w:rPr>
          <w:rFonts w:ascii="Californian FB" w:hAnsi="Californian FB"/>
          <w:color w:val="auto"/>
        </w:rPr>
        <w:t>l</w:t>
      </w:r>
      <w:r w:rsidR="001C0660" w:rsidRPr="00C40548">
        <w:rPr>
          <w:rFonts w:ascii="Californian FB" w:hAnsi="Californian FB"/>
          <w:color w:val="auto"/>
        </w:rPr>
        <w:t xml:space="preserve">a lista </w:t>
      </w:r>
      <w:r w:rsidR="00E55D8F">
        <w:rPr>
          <w:rFonts w:ascii="Californian FB" w:hAnsi="Californian FB"/>
          <w:color w:val="auto"/>
        </w:rPr>
        <w:t xml:space="preserve">di arie dalla quale la commissione </w:t>
      </w:r>
      <w:r w:rsidR="00EA234B">
        <w:rPr>
          <w:rFonts w:ascii="Californian FB" w:hAnsi="Californian FB"/>
          <w:color w:val="auto"/>
        </w:rPr>
        <w:t>attingerà per la scelta de</w:t>
      </w:r>
      <w:r w:rsidR="00E55D8F">
        <w:rPr>
          <w:rFonts w:ascii="Californian FB" w:hAnsi="Californian FB"/>
          <w:color w:val="auto"/>
        </w:rPr>
        <w:t>l brano</w:t>
      </w:r>
      <w:r w:rsidR="008D7937" w:rsidRPr="00C40548">
        <w:rPr>
          <w:rFonts w:ascii="Californian FB" w:hAnsi="Californian FB"/>
          <w:iCs/>
          <w:color w:val="auto"/>
        </w:rPr>
        <w:t>.</w:t>
      </w:r>
    </w:p>
    <w:p w:rsidR="0032624D" w:rsidRPr="00C40548" w:rsidRDefault="0032624D" w:rsidP="0032624D">
      <w:pPr>
        <w:jc w:val="center"/>
        <w:rPr>
          <w:rFonts w:ascii="Californian FB" w:hAnsi="Californian FB"/>
          <w:b/>
          <w:u w:val="single"/>
          <w:lang w:val="it-IT"/>
        </w:rPr>
      </w:pPr>
      <w:r w:rsidRPr="00C40548">
        <w:rPr>
          <w:rFonts w:ascii="Californian FB" w:hAnsi="Californian FB"/>
          <w:b/>
          <w:u w:val="single"/>
          <w:lang w:val="it-IT"/>
        </w:rPr>
        <w:t xml:space="preserve">AL CANDIDATO PUÒ </w:t>
      </w:r>
      <w:r w:rsidR="00993113" w:rsidRPr="00C40548">
        <w:rPr>
          <w:rFonts w:ascii="Californian FB" w:hAnsi="Californian FB"/>
          <w:b/>
          <w:u w:val="single"/>
          <w:lang w:val="it-IT"/>
        </w:rPr>
        <w:t xml:space="preserve">ESSERE RICHIESTO DI ACCENNARE </w:t>
      </w:r>
      <w:r w:rsidR="006E636E" w:rsidRPr="00C40548">
        <w:rPr>
          <w:rFonts w:ascii="Californian FB" w:hAnsi="Californian FB"/>
          <w:b/>
          <w:u w:val="single"/>
          <w:lang w:val="it-IT"/>
        </w:rPr>
        <w:t>LA LINEA DEL</w:t>
      </w:r>
      <w:r w:rsidRPr="00C40548">
        <w:rPr>
          <w:rFonts w:ascii="Californian FB" w:hAnsi="Californian FB"/>
          <w:b/>
          <w:u w:val="single"/>
          <w:lang w:val="it-IT"/>
        </w:rPr>
        <w:t xml:space="preserve"> CANTO</w:t>
      </w:r>
      <w:r w:rsidR="008D7937" w:rsidRPr="00C40548">
        <w:rPr>
          <w:rFonts w:ascii="Californian FB" w:hAnsi="Californian FB"/>
          <w:b/>
          <w:u w:val="single"/>
          <w:lang w:val="it-IT"/>
        </w:rPr>
        <w:t xml:space="preserve"> E DI ESEGUIRE PARTE DEL PROGRAMMA SOTTO DIREZIONE</w:t>
      </w:r>
      <w:r w:rsidRPr="00C40548">
        <w:rPr>
          <w:rFonts w:ascii="Californian FB" w:hAnsi="Californian FB"/>
          <w:b/>
          <w:u w:val="single"/>
          <w:lang w:val="it-IT"/>
        </w:rPr>
        <w:t xml:space="preserve">. </w:t>
      </w:r>
    </w:p>
    <w:p w:rsidR="0032624D" w:rsidRDefault="0032624D" w:rsidP="009E12BC">
      <w:pPr>
        <w:spacing w:after="0" w:line="360" w:lineRule="auto"/>
        <w:jc w:val="center"/>
        <w:rPr>
          <w:rFonts w:ascii="Californian FB" w:hAnsi="Californian FB"/>
          <w:lang w:val="it-IT"/>
        </w:rPr>
      </w:pPr>
      <w:r w:rsidRPr="007A0CC3">
        <w:rPr>
          <w:rFonts w:ascii="Californian FB" w:hAnsi="Californian FB"/>
          <w:lang w:val="it-IT"/>
        </w:rPr>
        <w:t xml:space="preserve">La selezione avverrà </w:t>
      </w:r>
      <w:r w:rsidR="002B2ED1" w:rsidRPr="007A0CC3">
        <w:rPr>
          <w:rFonts w:ascii="Californian FB" w:hAnsi="Californian FB"/>
          <w:lang w:val="it-IT"/>
        </w:rPr>
        <w:t xml:space="preserve">in base alla valutazione del </w:t>
      </w:r>
      <w:r w:rsidRPr="007A0CC3">
        <w:rPr>
          <w:rFonts w:ascii="Californian FB" w:hAnsi="Californian FB"/>
          <w:lang w:val="it-IT"/>
        </w:rPr>
        <w:t xml:space="preserve">CV, </w:t>
      </w:r>
      <w:r w:rsidR="002B2ED1" w:rsidRPr="007A0CC3">
        <w:rPr>
          <w:rFonts w:ascii="Californian FB" w:hAnsi="Californian FB"/>
          <w:lang w:val="it-IT"/>
        </w:rPr>
        <w:t xml:space="preserve">dell’audizione </w:t>
      </w:r>
      <w:r w:rsidRPr="007A0CC3">
        <w:rPr>
          <w:rFonts w:ascii="Californian FB" w:hAnsi="Californian FB"/>
          <w:lang w:val="it-IT"/>
        </w:rPr>
        <w:t>e</w:t>
      </w:r>
      <w:r w:rsidR="002B2ED1" w:rsidRPr="007A0CC3">
        <w:rPr>
          <w:rFonts w:ascii="Californian FB" w:hAnsi="Californian FB"/>
          <w:lang w:val="it-IT"/>
        </w:rPr>
        <w:t xml:space="preserve"> di </w:t>
      </w:r>
      <w:r w:rsidRPr="007A0CC3">
        <w:rPr>
          <w:rFonts w:ascii="Californian FB" w:hAnsi="Californian FB"/>
          <w:lang w:val="it-IT"/>
        </w:rPr>
        <w:t>un colloquio.</w:t>
      </w:r>
    </w:p>
    <w:p w:rsidR="0092310C" w:rsidRDefault="0092310C" w:rsidP="009E12BC">
      <w:pPr>
        <w:spacing w:after="0" w:line="360" w:lineRule="auto"/>
        <w:jc w:val="center"/>
        <w:rPr>
          <w:rFonts w:ascii="Californian FB" w:hAnsi="Californian FB"/>
          <w:lang w:val="it-IT"/>
        </w:rPr>
      </w:pPr>
    </w:p>
    <w:p w:rsidR="00BC1F5E" w:rsidRPr="00BC1F5E" w:rsidRDefault="00BC1F5E" w:rsidP="00BC1F5E">
      <w:pPr>
        <w:spacing w:after="0" w:line="360" w:lineRule="auto"/>
        <w:jc w:val="both"/>
        <w:rPr>
          <w:rFonts w:ascii="Californian FB" w:hAnsi="Californian FB"/>
          <w:lang w:val="it-IT"/>
        </w:rPr>
      </w:pPr>
      <w:r w:rsidRPr="00BC1F5E">
        <w:rPr>
          <w:rFonts w:ascii="Californian FB" w:hAnsi="Californian FB"/>
          <w:lang w:val="it-IT"/>
        </w:rPr>
        <w:t>La Commissione esaminatrice ha la facoltà di decidere l’ordine di esecuzione del programma (che può essere diverso da quello riportato nel presente bando), di far eseguire anche parzialmente il programma di esame e le singole prove, interrompendo in qualunque momento l’esame, nonché di far ripetere, completamente o parzialmente, parti del programma uguali o diverse da quelle eseguite in precedenza.</w:t>
      </w:r>
    </w:p>
    <w:p w:rsidR="00BC1F5E" w:rsidRDefault="00BC1F5E" w:rsidP="00BC1F5E">
      <w:pPr>
        <w:spacing w:after="0" w:line="360" w:lineRule="auto"/>
        <w:jc w:val="both"/>
        <w:rPr>
          <w:rFonts w:ascii="Californian FB" w:hAnsi="Californian FB"/>
          <w:lang w:val="it-IT"/>
        </w:rPr>
      </w:pPr>
      <w:r w:rsidRPr="00BC1F5E">
        <w:rPr>
          <w:rFonts w:ascii="Californian FB" w:hAnsi="Californian FB"/>
          <w:lang w:val="it-IT"/>
        </w:rPr>
        <w:t>Il Giudizio della commissione esaminatrice è insindacabile.</w:t>
      </w:r>
    </w:p>
    <w:p w:rsidR="00BC1F5E" w:rsidRDefault="00BC1F5E" w:rsidP="009E12BC">
      <w:pPr>
        <w:spacing w:after="0" w:line="360" w:lineRule="auto"/>
        <w:jc w:val="center"/>
        <w:rPr>
          <w:rFonts w:ascii="Californian FB" w:hAnsi="Californian FB"/>
          <w:lang w:val="it-IT"/>
        </w:rPr>
      </w:pPr>
    </w:p>
    <w:p w:rsidR="00BC1F5E" w:rsidRPr="007A0CC3" w:rsidRDefault="00BC1F5E" w:rsidP="009E12BC">
      <w:pPr>
        <w:spacing w:after="0" w:line="360" w:lineRule="auto"/>
        <w:jc w:val="center"/>
        <w:rPr>
          <w:rFonts w:ascii="Californian FB" w:hAnsi="Californian FB"/>
          <w:lang w:val="it-IT"/>
        </w:rPr>
      </w:pPr>
    </w:p>
    <w:p w:rsidR="0032624D" w:rsidRDefault="0032624D" w:rsidP="00CE3AA9">
      <w:pPr>
        <w:pStyle w:val="maiusc"/>
        <w:pBdr>
          <w:bottom w:val="single" w:sz="4" w:space="1" w:color="auto"/>
        </w:pBdr>
        <w:rPr>
          <w:sz w:val="28"/>
          <w:lang w:val="it-IT"/>
        </w:rPr>
      </w:pPr>
    </w:p>
    <w:p w:rsidR="0032624D" w:rsidRPr="00940375" w:rsidRDefault="0032624D" w:rsidP="0032624D">
      <w:pPr>
        <w:pStyle w:val="maiusc"/>
        <w:pBdr>
          <w:bottom w:val="single" w:sz="4" w:space="1" w:color="auto"/>
        </w:pBdr>
        <w:rPr>
          <w:sz w:val="28"/>
          <w:lang w:val="it-IT"/>
        </w:rPr>
      </w:pPr>
      <w:r w:rsidRPr="00940375">
        <w:rPr>
          <w:sz w:val="28"/>
          <w:lang w:val="it-IT"/>
        </w:rPr>
        <w:t>Cantanti</w:t>
      </w:r>
    </w:p>
    <w:p w:rsidR="0032624D" w:rsidRPr="00940375" w:rsidRDefault="0032624D" w:rsidP="0032624D">
      <w:pPr>
        <w:pStyle w:val="Default"/>
        <w:spacing w:line="360" w:lineRule="auto"/>
        <w:jc w:val="both"/>
        <w:rPr>
          <w:rFonts w:ascii="Californian FB" w:hAnsi="Californian FB"/>
          <w:iCs/>
          <w:sz w:val="10"/>
          <w:szCs w:val="10"/>
        </w:rPr>
      </w:pPr>
    </w:p>
    <w:p w:rsidR="007B2AF5" w:rsidRDefault="0032624D" w:rsidP="009B5801">
      <w:pPr>
        <w:spacing w:after="0" w:line="360" w:lineRule="auto"/>
        <w:rPr>
          <w:rFonts w:ascii="Californian FB" w:hAnsi="Californian FB"/>
          <w:lang w:val="it-IT"/>
        </w:rPr>
      </w:pPr>
      <w:r w:rsidRPr="00F94705">
        <w:rPr>
          <w:rFonts w:ascii="Californian FB" w:hAnsi="Californian FB"/>
          <w:lang w:val="it-IT"/>
        </w:rPr>
        <w:t>I candidati cantanti</w:t>
      </w:r>
      <w:r w:rsidR="00077707" w:rsidRPr="00F94705">
        <w:rPr>
          <w:rFonts w:ascii="Californian FB" w:hAnsi="Californian FB"/>
          <w:lang w:val="it-IT"/>
        </w:rPr>
        <w:t xml:space="preserve"> che supereranno la fase di preselezione tramite video</w:t>
      </w:r>
      <w:r w:rsidR="008D7937">
        <w:rPr>
          <w:rFonts w:ascii="Californian FB" w:hAnsi="Californian FB"/>
          <w:lang w:val="it-IT"/>
        </w:rPr>
        <w:t xml:space="preserve">, </w:t>
      </w:r>
      <w:r w:rsidR="008D7937" w:rsidRPr="00F94705">
        <w:rPr>
          <w:rFonts w:ascii="Californian FB" w:hAnsi="Californian FB"/>
          <w:lang w:val="it-IT"/>
        </w:rPr>
        <w:t xml:space="preserve">dovranno sostenere un’audizione presso il Teatro dell’Opera di Roma portando tre arie (tra le quali è comunque possibile includere quelle </w:t>
      </w:r>
      <w:r w:rsidR="008D7937" w:rsidRPr="00C40548">
        <w:rPr>
          <w:rFonts w:ascii="Californian FB" w:hAnsi="Californian FB"/>
          <w:lang w:val="it-IT"/>
        </w:rPr>
        <w:t xml:space="preserve">inviate tramite video). </w:t>
      </w:r>
    </w:p>
    <w:p w:rsidR="0032624D" w:rsidRPr="00F94705" w:rsidRDefault="008D7937" w:rsidP="009B5801">
      <w:pPr>
        <w:spacing w:after="0" w:line="360" w:lineRule="auto"/>
        <w:rPr>
          <w:rFonts w:ascii="Californian FB" w:hAnsi="Californian FB"/>
          <w:lang w:val="it-IT"/>
        </w:rPr>
      </w:pPr>
      <w:r w:rsidRPr="00C40548">
        <w:rPr>
          <w:rFonts w:ascii="Californian FB" w:hAnsi="Californian FB"/>
          <w:lang w:val="it-IT"/>
        </w:rPr>
        <w:t xml:space="preserve">Le tre arie presentate dovranno essere scelte da opere del </w:t>
      </w:r>
      <w:r w:rsidRPr="009B5801">
        <w:rPr>
          <w:rFonts w:ascii="Californian FB" w:hAnsi="Californian FB"/>
          <w:lang w:val="it-IT"/>
        </w:rPr>
        <w:t>XVIII</w:t>
      </w:r>
      <w:r w:rsidR="007B2AF5" w:rsidRPr="009B5801">
        <w:rPr>
          <w:rFonts w:ascii="Californian FB" w:hAnsi="Californian FB"/>
          <w:lang w:val="it-IT"/>
        </w:rPr>
        <w:t xml:space="preserve">, </w:t>
      </w:r>
      <w:r w:rsidRPr="009B5801">
        <w:rPr>
          <w:rFonts w:ascii="Californian FB" w:hAnsi="Californian FB"/>
          <w:lang w:val="it-IT"/>
        </w:rPr>
        <w:t>XIX</w:t>
      </w:r>
      <w:r w:rsidR="007B2AF5" w:rsidRPr="009B5801">
        <w:rPr>
          <w:rFonts w:ascii="Californian FB" w:hAnsi="Californian FB"/>
          <w:lang w:val="it-IT"/>
        </w:rPr>
        <w:t xml:space="preserve">, o </w:t>
      </w:r>
      <w:r w:rsidRPr="009B5801">
        <w:rPr>
          <w:rFonts w:ascii="Californian FB" w:hAnsi="Californian FB"/>
          <w:lang w:val="it-IT"/>
        </w:rPr>
        <w:t xml:space="preserve">XX secolo e </w:t>
      </w:r>
      <w:r w:rsidR="007B2AF5" w:rsidRPr="009B5801">
        <w:rPr>
          <w:rFonts w:ascii="Californian FB" w:hAnsi="Californian FB"/>
          <w:lang w:val="it-IT"/>
        </w:rPr>
        <w:t xml:space="preserve">saranno </w:t>
      </w:r>
      <w:r w:rsidRPr="009B5801">
        <w:rPr>
          <w:rFonts w:ascii="Californian FB" w:hAnsi="Californian FB"/>
          <w:lang w:val="it-IT"/>
        </w:rPr>
        <w:t>preferibilmente di autori, lingue e stili differenti. Almeno una delle tre arie dovrà essere in lingua italiana.</w:t>
      </w:r>
    </w:p>
    <w:p w:rsidR="0032624D" w:rsidRDefault="0032624D" w:rsidP="00815CAA">
      <w:pPr>
        <w:spacing w:after="0" w:line="360" w:lineRule="auto"/>
        <w:rPr>
          <w:rFonts w:ascii="Californian FB" w:hAnsi="Californian FB"/>
          <w:lang w:val="it-IT"/>
        </w:rPr>
      </w:pPr>
      <w:r w:rsidRPr="00D964A0">
        <w:rPr>
          <w:rFonts w:ascii="Californian FB" w:hAnsi="Californian FB"/>
          <w:lang w:val="it-IT"/>
        </w:rPr>
        <w:t xml:space="preserve">Le arie devono essere eseguite integralmente e nella versione e tonalità originali. </w:t>
      </w:r>
    </w:p>
    <w:p w:rsidR="009B5801" w:rsidRDefault="009B5801" w:rsidP="009B5801">
      <w:pPr>
        <w:spacing w:after="0" w:line="360" w:lineRule="auto"/>
        <w:jc w:val="center"/>
        <w:rPr>
          <w:rFonts w:ascii="Californian FB" w:hAnsi="Californian FB"/>
          <w:lang w:val="it-IT"/>
        </w:rPr>
      </w:pPr>
    </w:p>
    <w:p w:rsidR="00321ADA" w:rsidRPr="00321ADA" w:rsidRDefault="00321ADA" w:rsidP="00844609">
      <w:pPr>
        <w:spacing w:line="240" w:lineRule="auto"/>
        <w:jc w:val="center"/>
        <w:rPr>
          <w:rFonts w:ascii="Californian FB" w:hAnsi="Californian FB"/>
          <w:b/>
          <w:u w:val="single"/>
          <w:lang w:val="it-IT"/>
        </w:rPr>
      </w:pPr>
      <w:r w:rsidRPr="00321ADA">
        <w:rPr>
          <w:rFonts w:ascii="Californian FB" w:hAnsi="Californian FB"/>
          <w:b/>
          <w:u w:val="single"/>
          <w:lang w:val="it-IT"/>
        </w:rPr>
        <w:t xml:space="preserve">SI </w:t>
      </w:r>
      <w:r w:rsidR="007A0CC3">
        <w:rPr>
          <w:rFonts w:ascii="Californian FB" w:hAnsi="Californian FB"/>
          <w:b/>
          <w:u w:val="single"/>
          <w:lang w:val="it-IT"/>
        </w:rPr>
        <w:t>RACCOMANDA</w:t>
      </w:r>
      <w:r w:rsidRPr="00321ADA">
        <w:rPr>
          <w:rFonts w:ascii="Californian FB" w:hAnsi="Californian FB"/>
          <w:b/>
          <w:u w:val="single"/>
          <w:lang w:val="it-IT"/>
        </w:rPr>
        <w:t xml:space="preserve"> DI PORTARE DUE COPIE DEGLI SPARTITI DELLE ARIE PRESENTATE</w:t>
      </w:r>
    </w:p>
    <w:p w:rsidR="002B2ED1" w:rsidRDefault="002B2ED1" w:rsidP="00815CAA">
      <w:pPr>
        <w:spacing w:after="0" w:line="360" w:lineRule="auto"/>
        <w:rPr>
          <w:rFonts w:ascii="Californian FB" w:hAnsi="Californian FB"/>
          <w:lang w:val="it-IT"/>
        </w:rPr>
      </w:pPr>
      <w:r w:rsidRPr="007A0CC3">
        <w:rPr>
          <w:rFonts w:ascii="Californian FB" w:hAnsi="Californian FB"/>
          <w:lang w:val="it-IT"/>
        </w:rPr>
        <w:t>La selezione avverrà in base alla valutazione del CV, dell’audizione e</w:t>
      </w:r>
      <w:r w:rsidR="00993113" w:rsidRPr="007A0CC3">
        <w:rPr>
          <w:rFonts w:ascii="Californian FB" w:hAnsi="Californian FB"/>
          <w:lang w:val="it-IT"/>
        </w:rPr>
        <w:t xml:space="preserve"> </w:t>
      </w:r>
      <w:r w:rsidRPr="007A0CC3">
        <w:rPr>
          <w:rFonts w:ascii="Californian FB" w:hAnsi="Californian FB"/>
          <w:lang w:val="it-IT"/>
        </w:rPr>
        <w:t>di un colloquio.</w:t>
      </w:r>
    </w:p>
    <w:p w:rsidR="00C33691" w:rsidRPr="00BC1F5E" w:rsidRDefault="00C33691" w:rsidP="00D56023">
      <w:pPr>
        <w:spacing w:after="0" w:line="360" w:lineRule="auto"/>
        <w:jc w:val="both"/>
        <w:rPr>
          <w:rFonts w:ascii="Californian FB" w:hAnsi="Californian FB"/>
          <w:lang w:val="it-IT"/>
        </w:rPr>
      </w:pPr>
      <w:r w:rsidRPr="00BC1F5E">
        <w:rPr>
          <w:rFonts w:ascii="Californian FB" w:hAnsi="Californian FB"/>
          <w:lang w:val="it-IT"/>
        </w:rPr>
        <w:t>La Commissione esaminatrice ha la facoltà di decidere l’ordine di esecuzione del programma (che può essere diverso da quello riportato nel presente bando), di far eseguire anche parzialmente il programma di esame e le singole prove, interrompendo in qualunque momento l’esame, nonché di far ripetere, completamente o parzialmente, parti del programma uguali o diverse da quelle eseguite in precedenza.</w:t>
      </w:r>
    </w:p>
    <w:p w:rsidR="00C33691" w:rsidRDefault="00C33691" w:rsidP="00D56023">
      <w:pPr>
        <w:spacing w:after="0" w:line="360" w:lineRule="auto"/>
        <w:jc w:val="both"/>
        <w:rPr>
          <w:rFonts w:ascii="Californian FB" w:hAnsi="Californian FB"/>
          <w:lang w:val="it-IT"/>
        </w:rPr>
      </w:pPr>
      <w:r w:rsidRPr="00BC1F5E">
        <w:rPr>
          <w:rFonts w:ascii="Californian FB" w:hAnsi="Californian FB"/>
          <w:lang w:val="it-IT"/>
        </w:rPr>
        <w:t>Il Giudizio della commissione esaminatrice è insindacabile.</w:t>
      </w:r>
    </w:p>
    <w:p w:rsidR="0032624D" w:rsidRPr="00D964A0" w:rsidRDefault="0032624D" w:rsidP="00CE3AA9">
      <w:pPr>
        <w:pStyle w:val="maiusc"/>
        <w:pBdr>
          <w:bottom w:val="single" w:sz="4" w:space="1" w:color="auto"/>
        </w:pBdr>
        <w:rPr>
          <w:sz w:val="28"/>
          <w:lang w:val="it-IT"/>
        </w:rPr>
      </w:pPr>
    </w:p>
    <w:p w:rsidR="00085C12" w:rsidRDefault="00085C12" w:rsidP="00085C12">
      <w:pPr>
        <w:spacing w:after="0" w:line="360" w:lineRule="auto"/>
        <w:rPr>
          <w:rFonts w:ascii="Californian FB" w:hAnsi="Californian FB"/>
          <w:lang w:val="it-IT"/>
        </w:rPr>
      </w:pPr>
    </w:p>
    <w:p w:rsidR="00085C12" w:rsidRDefault="00085C12" w:rsidP="00085C12">
      <w:pPr>
        <w:spacing w:after="0" w:line="360" w:lineRule="auto"/>
        <w:rPr>
          <w:rFonts w:ascii="Californian FB" w:hAnsi="Californian FB"/>
          <w:lang w:val="it-IT"/>
        </w:rPr>
      </w:pPr>
      <w:r>
        <w:rPr>
          <w:rFonts w:ascii="Californian FB" w:hAnsi="Californian FB"/>
          <w:lang w:val="it-IT"/>
        </w:rPr>
        <w:t xml:space="preserve">In caso di contestazione avrà valore la versione in lingua italiana del presente bando.  </w:t>
      </w:r>
      <w:r>
        <w:rPr>
          <w:rFonts w:ascii="Californian FB" w:hAnsi="Californian FB"/>
          <w:lang w:val="it-IT"/>
        </w:rPr>
        <w:tab/>
      </w:r>
      <w:r>
        <w:rPr>
          <w:rFonts w:ascii="Californian FB" w:hAnsi="Californian FB"/>
          <w:lang w:val="it-IT"/>
        </w:rPr>
        <w:tab/>
        <w:t xml:space="preserve">  </w:t>
      </w:r>
    </w:p>
    <w:p w:rsidR="00EA3B75" w:rsidRPr="00085C12" w:rsidRDefault="00512403" w:rsidP="00085C12">
      <w:pPr>
        <w:spacing w:after="0" w:line="360" w:lineRule="auto"/>
        <w:rPr>
          <w:rFonts w:ascii="Californian FB" w:hAnsi="Californian FB"/>
          <w:lang w:val="it-IT"/>
        </w:rPr>
      </w:pPr>
      <w:r w:rsidRPr="00085C12">
        <w:rPr>
          <w:rFonts w:ascii="Californian FB" w:hAnsi="Californian FB"/>
          <w:lang w:val="it-IT"/>
        </w:rPr>
        <w:t xml:space="preserve">Roma, il </w:t>
      </w:r>
      <w:r w:rsidR="00BC1F5E">
        <w:rPr>
          <w:rFonts w:ascii="Californian FB" w:hAnsi="Californian FB"/>
          <w:lang w:val="it-IT"/>
        </w:rPr>
        <w:t>26</w:t>
      </w:r>
      <w:r w:rsidR="00C40548" w:rsidRPr="00085C12">
        <w:rPr>
          <w:rFonts w:ascii="Californian FB" w:hAnsi="Californian FB"/>
          <w:lang w:val="it-IT"/>
        </w:rPr>
        <w:t>/10</w:t>
      </w:r>
      <w:r w:rsidR="00D431CC" w:rsidRPr="00085C12">
        <w:rPr>
          <w:rFonts w:ascii="Californian FB" w:hAnsi="Californian FB"/>
          <w:lang w:val="it-IT"/>
        </w:rPr>
        <w:t>/2018</w:t>
      </w:r>
    </w:p>
    <w:sectPr w:rsidR="00EA3B75" w:rsidRPr="00085C12" w:rsidSect="00640168">
      <w:headerReference w:type="even" r:id="rId12"/>
      <w:headerReference w:type="default" r:id="rId13"/>
      <w:footerReference w:type="default" r:id="rId14"/>
      <w:headerReference w:type="first" r:id="rId15"/>
      <w:pgSz w:w="11906" w:h="16838"/>
      <w:pgMar w:top="1244" w:right="1134" w:bottom="993" w:left="1134" w:header="284"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816" w:rsidRDefault="00F26816" w:rsidP="00723550">
      <w:pPr>
        <w:spacing w:after="0" w:line="240" w:lineRule="auto"/>
      </w:pPr>
      <w:r>
        <w:separator/>
      </w:r>
    </w:p>
  </w:endnote>
  <w:endnote w:type="continuationSeparator" w:id="0">
    <w:p w:rsidR="00F26816" w:rsidRDefault="00F26816" w:rsidP="00723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ZapfDingbats">
    <w:panose1 w:val="00000000000000000000"/>
    <w:charset w:val="02"/>
    <w:family w:val="decorative"/>
    <w:notTrueType/>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550" w:rsidRPr="0007157F" w:rsidRDefault="00723550" w:rsidP="00723550">
    <w:pPr>
      <w:pStyle w:val="Pidipagina"/>
      <w:jc w:val="center"/>
      <w:rPr>
        <w:rFonts w:ascii="Californian FB" w:hAnsi="Californian FB"/>
        <w:color w:val="C00000"/>
        <w:sz w:val="16"/>
        <w:lang w:val="it-IT"/>
      </w:rPr>
    </w:pPr>
    <w:r w:rsidRPr="0007157F">
      <w:rPr>
        <w:rFonts w:ascii="Californian FB" w:hAnsi="Californian FB"/>
        <w:color w:val="C00000"/>
        <w:sz w:val="16"/>
        <w:lang w:val="it-IT"/>
      </w:rPr>
      <w:t>Fondazione Teatro dell’Opera di Roma Capitale</w:t>
    </w:r>
  </w:p>
  <w:p w:rsidR="00723550" w:rsidRPr="0007157F" w:rsidRDefault="00723550" w:rsidP="00723550">
    <w:pPr>
      <w:pStyle w:val="Pidipagina"/>
      <w:jc w:val="center"/>
      <w:rPr>
        <w:rFonts w:ascii="Californian FB" w:hAnsi="Californian FB"/>
        <w:color w:val="C00000"/>
        <w:sz w:val="16"/>
        <w:lang w:val="it-IT"/>
      </w:rPr>
    </w:pPr>
    <w:r w:rsidRPr="0007157F">
      <w:rPr>
        <w:rFonts w:ascii="Californian FB" w:hAnsi="Californian FB"/>
        <w:color w:val="C00000"/>
        <w:sz w:val="16"/>
        <w:lang w:val="it-IT"/>
      </w:rPr>
      <w:t>00184 Roma – Piazza Beniamino Gigli,7 – tel. 06 481601 – telefax 06 4881253</w:t>
    </w:r>
  </w:p>
  <w:p w:rsidR="00723550" w:rsidRPr="00723550" w:rsidRDefault="00723550" w:rsidP="00723550">
    <w:pPr>
      <w:pStyle w:val="Pidipagina"/>
      <w:jc w:val="center"/>
      <w:rPr>
        <w:rFonts w:ascii="Californian FB" w:hAnsi="Californian FB"/>
        <w:sz w:val="18"/>
      </w:rPr>
    </w:pPr>
    <w:r w:rsidRPr="00723550">
      <w:rPr>
        <w:rFonts w:ascii="Californian FB" w:hAnsi="Californian FB"/>
        <w:color w:val="C00000"/>
        <w:sz w:val="16"/>
      </w:rPr>
      <w:t>C.F. 00448590588 – P.IVA 00896251006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816" w:rsidRDefault="00F26816" w:rsidP="00723550">
      <w:pPr>
        <w:spacing w:after="0" w:line="240" w:lineRule="auto"/>
      </w:pPr>
      <w:r>
        <w:separator/>
      </w:r>
    </w:p>
  </w:footnote>
  <w:footnote w:type="continuationSeparator" w:id="0">
    <w:p w:rsidR="00F26816" w:rsidRDefault="00F26816" w:rsidP="007235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BE0" w:rsidRDefault="007F3E63">
    <w:pPr>
      <w:pStyle w:val="Intestazione"/>
    </w:pPr>
    <w:r>
      <w:rPr>
        <w:lang w:val="it-IT"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25048" o:spid="_x0000_s2067" type="#_x0000_t75" style="position:absolute;margin-left:0;margin-top:0;width:776.5pt;height:431pt;z-index:-251652096;mso-position-horizontal:center;mso-position-horizontal-relative:margin;mso-position-vertical:center;mso-position-vertical-relative:margin" o:allowincell="f">
          <v:imagedata r:id="rId1" o:title="Fabbrica YAP sfondo bianc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550" w:rsidRDefault="007F3E63" w:rsidP="00640168">
    <w:pPr>
      <w:pStyle w:val="Intestazione"/>
      <w:jc w:val="center"/>
    </w:pPr>
    <w:r>
      <w:rPr>
        <w:lang w:val="it-IT"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25049" o:spid="_x0000_s2068" type="#_x0000_t75" style="position:absolute;left:0;text-align:left;margin-left:0;margin-top:0;width:776.5pt;height:431pt;z-index:-251651072;mso-position-horizontal:center;mso-position-horizontal-relative:margin;mso-position-vertical:center;mso-position-vertical-relative:margin" o:allowincell="f">
          <v:imagedata r:id="rId1" o:title="Fabbrica YAP sfondo bianco" gain="19661f" blacklevel="22938f"/>
          <w10:wrap anchorx="margin" anchory="margin"/>
        </v:shape>
      </w:pict>
    </w:r>
    <w:r w:rsidR="00640168">
      <w:rPr>
        <w:lang w:val="it-IT" w:eastAsia="it-IT"/>
      </w:rPr>
      <w:drawing>
        <wp:anchor distT="0" distB="0" distL="114300" distR="114300" simplePos="0" relativeHeight="251662336" behindDoc="0" locked="0" layoutInCell="1" allowOverlap="1" wp14:anchorId="478616EC" wp14:editId="7E2A3BDD">
          <wp:simplePos x="0" y="0"/>
          <wp:positionH relativeFrom="column">
            <wp:posOffset>2608746</wp:posOffset>
          </wp:positionH>
          <wp:positionV relativeFrom="paragraph">
            <wp:posOffset>135890</wp:posOffset>
          </wp:positionV>
          <wp:extent cx="955962" cy="333828"/>
          <wp:effectExtent l="0" t="0" r="0" b="9525"/>
          <wp:wrapNone/>
          <wp:docPr id="2" name="Immagine 2" descr="\\ftonas\Fabbrica\LOGHI\Logo Teatro dell'Opera\logo_T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onas\Fabbrica\LOGHI\Logo Teatro dell'Opera\logo_Td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55962" cy="33382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BE0" w:rsidRDefault="007F3E63">
    <w:pPr>
      <w:pStyle w:val="Intestazione"/>
    </w:pPr>
    <w:r>
      <w:rPr>
        <w:lang w:val="it-IT"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25047" o:spid="_x0000_s2066" type="#_x0000_t75" style="position:absolute;margin-left:0;margin-top:0;width:776.5pt;height:431pt;z-index:-251653120;mso-position-horizontal:center;mso-position-horizontal-relative:margin;mso-position-vertical:center;mso-position-vertical-relative:margin" o:allowincell="f">
          <v:imagedata r:id="rId1" o:title="Fabbrica YAP sfondo bianc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66D14"/>
    <w:multiLevelType w:val="hybridMultilevel"/>
    <w:tmpl w:val="E46CC2C4"/>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
    <w:nsid w:val="0F751B88"/>
    <w:multiLevelType w:val="hybridMultilevel"/>
    <w:tmpl w:val="CEE83E7C"/>
    <w:lvl w:ilvl="0" w:tplc="B304496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1BD41F1"/>
    <w:multiLevelType w:val="hybridMultilevel"/>
    <w:tmpl w:val="D76280FA"/>
    <w:lvl w:ilvl="0" w:tplc="8362EA12">
      <w:start w:val="1"/>
      <w:numFmt w:val="bullet"/>
      <w:lvlText w:val=""/>
      <w:lvlJc w:val="left"/>
      <w:pPr>
        <w:ind w:left="1068" w:hanging="360"/>
      </w:pPr>
      <w:rPr>
        <w:rFonts w:ascii="Symbol" w:hAnsi="Symbol" w:hint="default"/>
        <w:color w:val="auto"/>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
    <w:nsid w:val="14873918"/>
    <w:multiLevelType w:val="hybridMultilevel"/>
    <w:tmpl w:val="252087A2"/>
    <w:lvl w:ilvl="0" w:tplc="91560646">
      <w:numFmt w:val="bullet"/>
      <w:lvlText w:val="-"/>
      <w:lvlJc w:val="left"/>
      <w:pPr>
        <w:ind w:left="720" w:hanging="360"/>
      </w:pPr>
      <w:rPr>
        <w:rFonts w:ascii="Californian FB" w:eastAsiaTheme="minorHAnsi" w:hAnsi="Californian FB"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94F15B9"/>
    <w:multiLevelType w:val="hybridMultilevel"/>
    <w:tmpl w:val="4426C6CE"/>
    <w:lvl w:ilvl="0" w:tplc="04100001">
      <w:start w:val="1"/>
      <w:numFmt w:val="bullet"/>
      <w:lvlText w:val=""/>
      <w:lvlJc w:val="left"/>
      <w:pPr>
        <w:ind w:left="720" w:hanging="360"/>
      </w:pPr>
      <w:rPr>
        <w:rFonts w:ascii="Symbol" w:hAnsi="Symbol" w:hint="default"/>
      </w:rPr>
    </w:lvl>
    <w:lvl w:ilvl="1" w:tplc="836EAB68">
      <w:numFmt w:val="bullet"/>
      <w:lvlText w:val="-"/>
      <w:lvlJc w:val="left"/>
      <w:pPr>
        <w:ind w:left="1440" w:hanging="360"/>
      </w:pPr>
      <w:rPr>
        <w:rFonts w:ascii="Californian FB" w:eastAsiaTheme="minorHAnsi" w:hAnsi="Californian FB" w:cs="Cambria"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DE17B95"/>
    <w:multiLevelType w:val="hybridMultilevel"/>
    <w:tmpl w:val="AF20FEF4"/>
    <w:lvl w:ilvl="0" w:tplc="F70E6DE6">
      <w:numFmt w:val="bullet"/>
      <w:lvlText w:val="-"/>
      <w:lvlJc w:val="left"/>
      <w:pPr>
        <w:ind w:left="720" w:hanging="360"/>
      </w:pPr>
      <w:rPr>
        <w:rFonts w:ascii="Californian FB" w:eastAsiaTheme="minorHAnsi" w:hAnsi="Californian FB" w:cs="Cambri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1E44FC4"/>
    <w:multiLevelType w:val="hybridMultilevel"/>
    <w:tmpl w:val="912A6DA0"/>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7">
    <w:nsid w:val="233016F7"/>
    <w:multiLevelType w:val="hybridMultilevel"/>
    <w:tmpl w:val="6360EEAE"/>
    <w:lvl w:ilvl="0" w:tplc="02328636">
      <w:start w:val="1"/>
      <w:numFmt w:val="bullet"/>
      <w:lvlText w:val=""/>
      <w:lvlJc w:val="left"/>
      <w:pPr>
        <w:ind w:left="720" w:hanging="360"/>
      </w:pPr>
      <w:rPr>
        <w:rFonts w:ascii="ZapfDingbats" w:hAnsi="ZapfDingba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E5B0C78"/>
    <w:multiLevelType w:val="hybridMultilevel"/>
    <w:tmpl w:val="F2B496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EDD05D4"/>
    <w:multiLevelType w:val="hybridMultilevel"/>
    <w:tmpl w:val="ABB6FF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EB12D19"/>
    <w:multiLevelType w:val="hybridMultilevel"/>
    <w:tmpl w:val="8E2CCD38"/>
    <w:lvl w:ilvl="0" w:tplc="BE1E36A2">
      <w:start w:val="1"/>
      <w:numFmt w:val="upperLetter"/>
      <w:lvlText w:val="%1)"/>
      <w:lvlJc w:val="left"/>
      <w:pPr>
        <w:ind w:left="1074" w:hanging="360"/>
      </w:pPr>
      <w:rPr>
        <w:rFonts w:ascii="Tw Cen MT" w:hAnsi="Tw Cen MT" w:cs="Cambria" w:hint="default"/>
        <w:b w:val="0"/>
        <w:sz w:val="28"/>
      </w:rPr>
    </w:lvl>
    <w:lvl w:ilvl="1" w:tplc="04100001">
      <w:start w:val="1"/>
      <w:numFmt w:val="bullet"/>
      <w:lvlText w:val=""/>
      <w:lvlJc w:val="left"/>
      <w:pPr>
        <w:ind w:left="1794" w:hanging="360"/>
      </w:pPr>
      <w:rPr>
        <w:rFonts w:ascii="Symbol" w:hAnsi="Symbol" w:hint="default"/>
      </w:rPr>
    </w:lvl>
    <w:lvl w:ilvl="2" w:tplc="0410001B" w:tentative="1">
      <w:start w:val="1"/>
      <w:numFmt w:val="lowerRoman"/>
      <w:lvlText w:val="%3."/>
      <w:lvlJc w:val="right"/>
      <w:pPr>
        <w:ind w:left="2514" w:hanging="180"/>
      </w:pPr>
    </w:lvl>
    <w:lvl w:ilvl="3" w:tplc="0410000F" w:tentative="1">
      <w:start w:val="1"/>
      <w:numFmt w:val="decimal"/>
      <w:lvlText w:val="%4."/>
      <w:lvlJc w:val="left"/>
      <w:pPr>
        <w:ind w:left="3234" w:hanging="360"/>
      </w:pPr>
    </w:lvl>
    <w:lvl w:ilvl="4" w:tplc="04100019" w:tentative="1">
      <w:start w:val="1"/>
      <w:numFmt w:val="lowerLetter"/>
      <w:lvlText w:val="%5."/>
      <w:lvlJc w:val="left"/>
      <w:pPr>
        <w:ind w:left="3954" w:hanging="360"/>
      </w:pPr>
    </w:lvl>
    <w:lvl w:ilvl="5" w:tplc="0410001B" w:tentative="1">
      <w:start w:val="1"/>
      <w:numFmt w:val="lowerRoman"/>
      <w:lvlText w:val="%6."/>
      <w:lvlJc w:val="right"/>
      <w:pPr>
        <w:ind w:left="4674" w:hanging="180"/>
      </w:pPr>
    </w:lvl>
    <w:lvl w:ilvl="6" w:tplc="0410000F" w:tentative="1">
      <w:start w:val="1"/>
      <w:numFmt w:val="decimal"/>
      <w:lvlText w:val="%7."/>
      <w:lvlJc w:val="left"/>
      <w:pPr>
        <w:ind w:left="5394" w:hanging="360"/>
      </w:pPr>
    </w:lvl>
    <w:lvl w:ilvl="7" w:tplc="04100019" w:tentative="1">
      <w:start w:val="1"/>
      <w:numFmt w:val="lowerLetter"/>
      <w:lvlText w:val="%8."/>
      <w:lvlJc w:val="left"/>
      <w:pPr>
        <w:ind w:left="6114" w:hanging="360"/>
      </w:pPr>
    </w:lvl>
    <w:lvl w:ilvl="8" w:tplc="0410001B" w:tentative="1">
      <w:start w:val="1"/>
      <w:numFmt w:val="lowerRoman"/>
      <w:lvlText w:val="%9."/>
      <w:lvlJc w:val="right"/>
      <w:pPr>
        <w:ind w:left="6834" w:hanging="180"/>
      </w:pPr>
    </w:lvl>
  </w:abstractNum>
  <w:abstractNum w:abstractNumId="11">
    <w:nsid w:val="52F309AE"/>
    <w:multiLevelType w:val="hybridMultilevel"/>
    <w:tmpl w:val="31EC90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580759A1"/>
    <w:multiLevelType w:val="hybridMultilevel"/>
    <w:tmpl w:val="82EC1E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98571E4"/>
    <w:multiLevelType w:val="hybridMultilevel"/>
    <w:tmpl w:val="C4DCB60E"/>
    <w:lvl w:ilvl="0" w:tplc="BE1E36A2">
      <w:start w:val="1"/>
      <w:numFmt w:val="upperLetter"/>
      <w:lvlText w:val="%1)"/>
      <w:lvlJc w:val="left"/>
      <w:pPr>
        <w:ind w:left="1074" w:hanging="360"/>
      </w:pPr>
      <w:rPr>
        <w:rFonts w:ascii="Tw Cen MT" w:hAnsi="Tw Cen MT" w:cs="Cambria" w:hint="default"/>
        <w:b w:val="0"/>
        <w:sz w:val="28"/>
      </w:rPr>
    </w:lvl>
    <w:lvl w:ilvl="1" w:tplc="04100019">
      <w:start w:val="1"/>
      <w:numFmt w:val="lowerLetter"/>
      <w:lvlText w:val="%2."/>
      <w:lvlJc w:val="left"/>
      <w:pPr>
        <w:ind w:left="1794" w:hanging="360"/>
      </w:pPr>
    </w:lvl>
    <w:lvl w:ilvl="2" w:tplc="0410001B" w:tentative="1">
      <w:start w:val="1"/>
      <w:numFmt w:val="lowerRoman"/>
      <w:lvlText w:val="%3."/>
      <w:lvlJc w:val="right"/>
      <w:pPr>
        <w:ind w:left="2514" w:hanging="180"/>
      </w:pPr>
    </w:lvl>
    <w:lvl w:ilvl="3" w:tplc="0410000F" w:tentative="1">
      <w:start w:val="1"/>
      <w:numFmt w:val="decimal"/>
      <w:lvlText w:val="%4."/>
      <w:lvlJc w:val="left"/>
      <w:pPr>
        <w:ind w:left="3234" w:hanging="360"/>
      </w:pPr>
    </w:lvl>
    <w:lvl w:ilvl="4" w:tplc="04100019" w:tentative="1">
      <w:start w:val="1"/>
      <w:numFmt w:val="lowerLetter"/>
      <w:lvlText w:val="%5."/>
      <w:lvlJc w:val="left"/>
      <w:pPr>
        <w:ind w:left="3954" w:hanging="360"/>
      </w:pPr>
    </w:lvl>
    <w:lvl w:ilvl="5" w:tplc="0410001B" w:tentative="1">
      <w:start w:val="1"/>
      <w:numFmt w:val="lowerRoman"/>
      <w:lvlText w:val="%6."/>
      <w:lvlJc w:val="right"/>
      <w:pPr>
        <w:ind w:left="4674" w:hanging="180"/>
      </w:pPr>
    </w:lvl>
    <w:lvl w:ilvl="6" w:tplc="0410000F" w:tentative="1">
      <w:start w:val="1"/>
      <w:numFmt w:val="decimal"/>
      <w:lvlText w:val="%7."/>
      <w:lvlJc w:val="left"/>
      <w:pPr>
        <w:ind w:left="5394" w:hanging="360"/>
      </w:pPr>
    </w:lvl>
    <w:lvl w:ilvl="7" w:tplc="04100019" w:tentative="1">
      <w:start w:val="1"/>
      <w:numFmt w:val="lowerLetter"/>
      <w:lvlText w:val="%8."/>
      <w:lvlJc w:val="left"/>
      <w:pPr>
        <w:ind w:left="6114" w:hanging="360"/>
      </w:pPr>
    </w:lvl>
    <w:lvl w:ilvl="8" w:tplc="0410001B" w:tentative="1">
      <w:start w:val="1"/>
      <w:numFmt w:val="lowerRoman"/>
      <w:lvlText w:val="%9."/>
      <w:lvlJc w:val="right"/>
      <w:pPr>
        <w:ind w:left="6834" w:hanging="180"/>
      </w:pPr>
    </w:lvl>
  </w:abstractNum>
  <w:abstractNum w:abstractNumId="14">
    <w:nsid w:val="6FED26A7"/>
    <w:multiLevelType w:val="hybridMultilevel"/>
    <w:tmpl w:val="06C4E018"/>
    <w:lvl w:ilvl="0" w:tplc="04100001">
      <w:start w:val="1"/>
      <w:numFmt w:val="bullet"/>
      <w:lvlText w:val=""/>
      <w:lvlJc w:val="left"/>
      <w:pPr>
        <w:ind w:left="2475" w:hanging="360"/>
      </w:pPr>
      <w:rPr>
        <w:rFonts w:ascii="Symbol" w:hAnsi="Symbol" w:hint="default"/>
      </w:rPr>
    </w:lvl>
    <w:lvl w:ilvl="1" w:tplc="836EAB68">
      <w:numFmt w:val="bullet"/>
      <w:lvlText w:val="-"/>
      <w:lvlJc w:val="left"/>
      <w:pPr>
        <w:ind w:left="3195" w:hanging="360"/>
      </w:pPr>
      <w:rPr>
        <w:rFonts w:ascii="Californian FB" w:eastAsiaTheme="minorHAnsi" w:hAnsi="Californian FB" w:cs="Cambria" w:hint="default"/>
      </w:rPr>
    </w:lvl>
    <w:lvl w:ilvl="2" w:tplc="04100005" w:tentative="1">
      <w:start w:val="1"/>
      <w:numFmt w:val="bullet"/>
      <w:lvlText w:val=""/>
      <w:lvlJc w:val="left"/>
      <w:pPr>
        <w:ind w:left="3915" w:hanging="360"/>
      </w:pPr>
      <w:rPr>
        <w:rFonts w:ascii="Wingdings" w:hAnsi="Wingdings" w:hint="default"/>
      </w:rPr>
    </w:lvl>
    <w:lvl w:ilvl="3" w:tplc="04100001" w:tentative="1">
      <w:start w:val="1"/>
      <w:numFmt w:val="bullet"/>
      <w:lvlText w:val=""/>
      <w:lvlJc w:val="left"/>
      <w:pPr>
        <w:ind w:left="4635" w:hanging="360"/>
      </w:pPr>
      <w:rPr>
        <w:rFonts w:ascii="Symbol" w:hAnsi="Symbol" w:hint="default"/>
      </w:rPr>
    </w:lvl>
    <w:lvl w:ilvl="4" w:tplc="04100003" w:tentative="1">
      <w:start w:val="1"/>
      <w:numFmt w:val="bullet"/>
      <w:lvlText w:val="o"/>
      <w:lvlJc w:val="left"/>
      <w:pPr>
        <w:ind w:left="5355" w:hanging="360"/>
      </w:pPr>
      <w:rPr>
        <w:rFonts w:ascii="Courier New" w:hAnsi="Courier New" w:cs="Courier New" w:hint="default"/>
      </w:rPr>
    </w:lvl>
    <w:lvl w:ilvl="5" w:tplc="04100005" w:tentative="1">
      <w:start w:val="1"/>
      <w:numFmt w:val="bullet"/>
      <w:lvlText w:val=""/>
      <w:lvlJc w:val="left"/>
      <w:pPr>
        <w:ind w:left="6075" w:hanging="360"/>
      </w:pPr>
      <w:rPr>
        <w:rFonts w:ascii="Wingdings" w:hAnsi="Wingdings" w:hint="default"/>
      </w:rPr>
    </w:lvl>
    <w:lvl w:ilvl="6" w:tplc="04100001" w:tentative="1">
      <w:start w:val="1"/>
      <w:numFmt w:val="bullet"/>
      <w:lvlText w:val=""/>
      <w:lvlJc w:val="left"/>
      <w:pPr>
        <w:ind w:left="6795" w:hanging="360"/>
      </w:pPr>
      <w:rPr>
        <w:rFonts w:ascii="Symbol" w:hAnsi="Symbol" w:hint="default"/>
      </w:rPr>
    </w:lvl>
    <w:lvl w:ilvl="7" w:tplc="04100003" w:tentative="1">
      <w:start w:val="1"/>
      <w:numFmt w:val="bullet"/>
      <w:lvlText w:val="o"/>
      <w:lvlJc w:val="left"/>
      <w:pPr>
        <w:ind w:left="7515" w:hanging="360"/>
      </w:pPr>
      <w:rPr>
        <w:rFonts w:ascii="Courier New" w:hAnsi="Courier New" w:cs="Courier New" w:hint="default"/>
      </w:rPr>
    </w:lvl>
    <w:lvl w:ilvl="8" w:tplc="04100005" w:tentative="1">
      <w:start w:val="1"/>
      <w:numFmt w:val="bullet"/>
      <w:lvlText w:val=""/>
      <w:lvlJc w:val="left"/>
      <w:pPr>
        <w:ind w:left="8235" w:hanging="360"/>
      </w:pPr>
      <w:rPr>
        <w:rFonts w:ascii="Wingdings" w:hAnsi="Wingdings" w:hint="default"/>
      </w:rPr>
    </w:lvl>
  </w:abstractNum>
  <w:abstractNum w:abstractNumId="15">
    <w:nsid w:val="737C1B7E"/>
    <w:multiLevelType w:val="hybridMultilevel"/>
    <w:tmpl w:val="B4524C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746218D4"/>
    <w:multiLevelType w:val="hybridMultilevel"/>
    <w:tmpl w:val="2520AD7E"/>
    <w:lvl w:ilvl="0" w:tplc="4B4E4DC0">
      <w:numFmt w:val="bullet"/>
      <w:lvlText w:val="-"/>
      <w:lvlJc w:val="left"/>
      <w:pPr>
        <w:ind w:left="720" w:hanging="360"/>
      </w:pPr>
      <w:rPr>
        <w:rFonts w:ascii="Californian FB" w:eastAsiaTheme="minorHAnsi" w:hAnsi="Californian FB" w:cs="Cambri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779E45EF"/>
    <w:multiLevelType w:val="hybridMultilevel"/>
    <w:tmpl w:val="35E640B8"/>
    <w:lvl w:ilvl="0" w:tplc="8552FBD6">
      <w:start w:val="1"/>
      <w:numFmt w:val="bullet"/>
      <w:lvlText w:val=""/>
      <w:lvlJc w:val="left"/>
      <w:pPr>
        <w:ind w:left="720" w:hanging="360"/>
      </w:pPr>
      <w:rPr>
        <w:rFonts w:ascii="ZapfDingbats" w:hAnsi="ZapfDingba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6"/>
  </w:num>
  <w:num w:numId="4">
    <w:abstractNumId w:val="2"/>
  </w:num>
  <w:num w:numId="5">
    <w:abstractNumId w:val="15"/>
  </w:num>
  <w:num w:numId="6">
    <w:abstractNumId w:val="16"/>
  </w:num>
  <w:num w:numId="7">
    <w:abstractNumId w:val="11"/>
  </w:num>
  <w:num w:numId="8">
    <w:abstractNumId w:val="4"/>
  </w:num>
  <w:num w:numId="9">
    <w:abstractNumId w:val="5"/>
  </w:num>
  <w:num w:numId="10">
    <w:abstractNumId w:val="1"/>
  </w:num>
  <w:num w:numId="11">
    <w:abstractNumId w:val="17"/>
  </w:num>
  <w:num w:numId="12">
    <w:abstractNumId w:val="7"/>
  </w:num>
  <w:num w:numId="13">
    <w:abstractNumId w:val="14"/>
  </w:num>
  <w:num w:numId="14">
    <w:abstractNumId w:val="13"/>
  </w:num>
  <w:num w:numId="15">
    <w:abstractNumId w:val="10"/>
  </w:num>
  <w:num w:numId="16">
    <w:abstractNumId w:val="3"/>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proofState w:spelling="clean"/>
  <w:defaultTabStop w:val="708"/>
  <w:hyphenationZone w:val="283"/>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E59"/>
    <w:rsid w:val="0000129C"/>
    <w:rsid w:val="00002B60"/>
    <w:rsid w:val="00005D4A"/>
    <w:rsid w:val="00015FB1"/>
    <w:rsid w:val="00042F46"/>
    <w:rsid w:val="00070FE8"/>
    <w:rsid w:val="00071235"/>
    <w:rsid w:val="0007157F"/>
    <w:rsid w:val="00075314"/>
    <w:rsid w:val="00077707"/>
    <w:rsid w:val="00080D50"/>
    <w:rsid w:val="00085C12"/>
    <w:rsid w:val="000A289B"/>
    <w:rsid w:val="000A38E6"/>
    <w:rsid w:val="000B197C"/>
    <w:rsid w:val="000C7184"/>
    <w:rsid w:val="000D1F4B"/>
    <w:rsid w:val="000D40E3"/>
    <w:rsid w:val="000E76F4"/>
    <w:rsid w:val="000F092A"/>
    <w:rsid w:val="00104AA9"/>
    <w:rsid w:val="001238D0"/>
    <w:rsid w:val="00131998"/>
    <w:rsid w:val="00132A11"/>
    <w:rsid w:val="001703A6"/>
    <w:rsid w:val="00170C91"/>
    <w:rsid w:val="001A44B4"/>
    <w:rsid w:val="001C0660"/>
    <w:rsid w:val="001C5ED2"/>
    <w:rsid w:val="001F6BB8"/>
    <w:rsid w:val="002123CD"/>
    <w:rsid w:val="00240BAC"/>
    <w:rsid w:val="00261985"/>
    <w:rsid w:val="0027429D"/>
    <w:rsid w:val="00286CCC"/>
    <w:rsid w:val="002B2ED1"/>
    <w:rsid w:val="002B5775"/>
    <w:rsid w:val="002D62CC"/>
    <w:rsid w:val="002E00C3"/>
    <w:rsid w:val="002E1DC0"/>
    <w:rsid w:val="002E3D59"/>
    <w:rsid w:val="002F588E"/>
    <w:rsid w:val="002F7E6A"/>
    <w:rsid w:val="00306BF7"/>
    <w:rsid w:val="00321ADA"/>
    <w:rsid w:val="00324655"/>
    <w:rsid w:val="0032624D"/>
    <w:rsid w:val="00334180"/>
    <w:rsid w:val="0033643C"/>
    <w:rsid w:val="00353926"/>
    <w:rsid w:val="00381917"/>
    <w:rsid w:val="003A54D4"/>
    <w:rsid w:val="003C5ABC"/>
    <w:rsid w:val="003C6F58"/>
    <w:rsid w:val="003D0F61"/>
    <w:rsid w:val="003D5EB4"/>
    <w:rsid w:val="003D77D4"/>
    <w:rsid w:val="003F41B1"/>
    <w:rsid w:val="004410B5"/>
    <w:rsid w:val="00454623"/>
    <w:rsid w:val="00474038"/>
    <w:rsid w:val="0048312C"/>
    <w:rsid w:val="00487A64"/>
    <w:rsid w:val="004E7A20"/>
    <w:rsid w:val="004E7B02"/>
    <w:rsid w:val="0051181C"/>
    <w:rsid w:val="00512403"/>
    <w:rsid w:val="00515082"/>
    <w:rsid w:val="00530D2A"/>
    <w:rsid w:val="00542B7B"/>
    <w:rsid w:val="00547030"/>
    <w:rsid w:val="0055292D"/>
    <w:rsid w:val="0055663D"/>
    <w:rsid w:val="00556BBB"/>
    <w:rsid w:val="00563928"/>
    <w:rsid w:val="005668F8"/>
    <w:rsid w:val="005806C5"/>
    <w:rsid w:val="005877C2"/>
    <w:rsid w:val="005952D3"/>
    <w:rsid w:val="00595313"/>
    <w:rsid w:val="005A20F8"/>
    <w:rsid w:val="005C1307"/>
    <w:rsid w:val="005D197D"/>
    <w:rsid w:val="005E097A"/>
    <w:rsid w:val="00611A7E"/>
    <w:rsid w:val="00637899"/>
    <w:rsid w:val="00640168"/>
    <w:rsid w:val="006458B4"/>
    <w:rsid w:val="00645FF6"/>
    <w:rsid w:val="00656997"/>
    <w:rsid w:val="00660F24"/>
    <w:rsid w:val="00684CDA"/>
    <w:rsid w:val="006B05E6"/>
    <w:rsid w:val="006C1501"/>
    <w:rsid w:val="006C53F7"/>
    <w:rsid w:val="006E636E"/>
    <w:rsid w:val="00712F39"/>
    <w:rsid w:val="00723550"/>
    <w:rsid w:val="0073486F"/>
    <w:rsid w:val="00740F65"/>
    <w:rsid w:val="00743326"/>
    <w:rsid w:val="0077063B"/>
    <w:rsid w:val="00774DE7"/>
    <w:rsid w:val="00775ACD"/>
    <w:rsid w:val="00785379"/>
    <w:rsid w:val="007A0CC3"/>
    <w:rsid w:val="007B2AF5"/>
    <w:rsid w:val="007B69DF"/>
    <w:rsid w:val="007C437C"/>
    <w:rsid w:val="007F3E63"/>
    <w:rsid w:val="007F43A5"/>
    <w:rsid w:val="007F43B1"/>
    <w:rsid w:val="00812798"/>
    <w:rsid w:val="00815BE0"/>
    <w:rsid w:val="00815CAA"/>
    <w:rsid w:val="00844609"/>
    <w:rsid w:val="00850E8F"/>
    <w:rsid w:val="00857F0C"/>
    <w:rsid w:val="00876B04"/>
    <w:rsid w:val="008C68FB"/>
    <w:rsid w:val="008D7937"/>
    <w:rsid w:val="008E2D17"/>
    <w:rsid w:val="0090336D"/>
    <w:rsid w:val="00907AEF"/>
    <w:rsid w:val="00914050"/>
    <w:rsid w:val="0092027D"/>
    <w:rsid w:val="0092310C"/>
    <w:rsid w:val="00940375"/>
    <w:rsid w:val="00951574"/>
    <w:rsid w:val="00971AE5"/>
    <w:rsid w:val="009919BE"/>
    <w:rsid w:val="00993113"/>
    <w:rsid w:val="009A4992"/>
    <w:rsid w:val="009A6D81"/>
    <w:rsid w:val="009B3BE0"/>
    <w:rsid w:val="009B5801"/>
    <w:rsid w:val="009C08ED"/>
    <w:rsid w:val="009E12BC"/>
    <w:rsid w:val="009F0CBE"/>
    <w:rsid w:val="00A32238"/>
    <w:rsid w:val="00A36DD8"/>
    <w:rsid w:val="00A5049E"/>
    <w:rsid w:val="00A51A09"/>
    <w:rsid w:val="00A619F2"/>
    <w:rsid w:val="00A6297E"/>
    <w:rsid w:val="00A67712"/>
    <w:rsid w:val="00A716B2"/>
    <w:rsid w:val="00A74E1C"/>
    <w:rsid w:val="00A778CA"/>
    <w:rsid w:val="00A91017"/>
    <w:rsid w:val="00A91BB5"/>
    <w:rsid w:val="00A97B7D"/>
    <w:rsid w:val="00AB64BA"/>
    <w:rsid w:val="00AC0BE5"/>
    <w:rsid w:val="00AC75E8"/>
    <w:rsid w:val="00AF026E"/>
    <w:rsid w:val="00B10E59"/>
    <w:rsid w:val="00B14F6A"/>
    <w:rsid w:val="00B25AC8"/>
    <w:rsid w:val="00B32571"/>
    <w:rsid w:val="00B33229"/>
    <w:rsid w:val="00B41049"/>
    <w:rsid w:val="00B56FF3"/>
    <w:rsid w:val="00B62533"/>
    <w:rsid w:val="00B71826"/>
    <w:rsid w:val="00B71F37"/>
    <w:rsid w:val="00B72858"/>
    <w:rsid w:val="00B750B5"/>
    <w:rsid w:val="00B76CDF"/>
    <w:rsid w:val="00B94612"/>
    <w:rsid w:val="00B9556A"/>
    <w:rsid w:val="00B95B5A"/>
    <w:rsid w:val="00BA32F5"/>
    <w:rsid w:val="00BB7416"/>
    <w:rsid w:val="00BB7828"/>
    <w:rsid w:val="00BC0099"/>
    <w:rsid w:val="00BC1F5E"/>
    <w:rsid w:val="00BD0330"/>
    <w:rsid w:val="00BE3C35"/>
    <w:rsid w:val="00C0466F"/>
    <w:rsid w:val="00C0741A"/>
    <w:rsid w:val="00C20F23"/>
    <w:rsid w:val="00C21CC8"/>
    <w:rsid w:val="00C22E5B"/>
    <w:rsid w:val="00C3055E"/>
    <w:rsid w:val="00C33691"/>
    <w:rsid w:val="00C36F83"/>
    <w:rsid w:val="00C40548"/>
    <w:rsid w:val="00C46BBC"/>
    <w:rsid w:val="00C70256"/>
    <w:rsid w:val="00C70BE3"/>
    <w:rsid w:val="00C874F2"/>
    <w:rsid w:val="00CA7D68"/>
    <w:rsid w:val="00CB08F4"/>
    <w:rsid w:val="00CC15C5"/>
    <w:rsid w:val="00CC3E82"/>
    <w:rsid w:val="00CC5159"/>
    <w:rsid w:val="00CD5309"/>
    <w:rsid w:val="00CE3AA9"/>
    <w:rsid w:val="00CF2624"/>
    <w:rsid w:val="00D01215"/>
    <w:rsid w:val="00D23554"/>
    <w:rsid w:val="00D360EF"/>
    <w:rsid w:val="00D431CC"/>
    <w:rsid w:val="00D56023"/>
    <w:rsid w:val="00D80C50"/>
    <w:rsid w:val="00D8421D"/>
    <w:rsid w:val="00D95117"/>
    <w:rsid w:val="00D964A0"/>
    <w:rsid w:val="00DA6550"/>
    <w:rsid w:val="00DB68CA"/>
    <w:rsid w:val="00DC28FC"/>
    <w:rsid w:val="00DC6692"/>
    <w:rsid w:val="00DF1578"/>
    <w:rsid w:val="00E46545"/>
    <w:rsid w:val="00E506C2"/>
    <w:rsid w:val="00E5376D"/>
    <w:rsid w:val="00E55D8F"/>
    <w:rsid w:val="00E70A69"/>
    <w:rsid w:val="00E9475D"/>
    <w:rsid w:val="00EA234B"/>
    <w:rsid w:val="00EA3B75"/>
    <w:rsid w:val="00EB0408"/>
    <w:rsid w:val="00EE0013"/>
    <w:rsid w:val="00F0386E"/>
    <w:rsid w:val="00F26816"/>
    <w:rsid w:val="00F27F33"/>
    <w:rsid w:val="00F71EE9"/>
    <w:rsid w:val="00F9205C"/>
    <w:rsid w:val="00F94705"/>
    <w:rsid w:val="00FA2D5A"/>
    <w:rsid w:val="00FA63FC"/>
    <w:rsid w:val="00FA6E1B"/>
    <w:rsid w:val="00FB65FE"/>
    <w:rsid w:val="00FC4D37"/>
    <w:rsid w:val="00FC7E53"/>
    <w:rsid w:val="00FD40D6"/>
    <w:rsid w:val="00FD73C5"/>
    <w:rsid w:val="00FE38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noProof/>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C874F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74F2"/>
    <w:rPr>
      <w:rFonts w:ascii="Tahoma" w:hAnsi="Tahoma" w:cs="Tahoma"/>
      <w:sz w:val="16"/>
      <w:szCs w:val="16"/>
    </w:rPr>
  </w:style>
  <w:style w:type="paragraph" w:styleId="Paragrafoelenco">
    <w:name w:val="List Paragraph"/>
    <w:uiPriority w:val="34"/>
    <w:qFormat/>
    <w:rsid w:val="00C0466F"/>
    <w:pPr>
      <w:pBdr>
        <w:top w:val="nil"/>
        <w:left w:val="nil"/>
        <w:bottom w:val="nil"/>
        <w:right w:val="nil"/>
        <w:between w:val="nil"/>
        <w:bar w:val="nil"/>
      </w:pBdr>
      <w:ind w:left="720"/>
    </w:pPr>
    <w:rPr>
      <w:rFonts w:ascii="Calibri" w:eastAsia="Calibri" w:hAnsi="Calibri" w:cs="Calibri"/>
      <w:color w:val="000000"/>
      <w:u w:color="000000"/>
      <w:bdr w:val="nil"/>
      <w:lang w:eastAsia="it-IT"/>
    </w:rPr>
  </w:style>
  <w:style w:type="paragraph" w:customStyle="1" w:styleId="maiusc">
    <w:name w:val="maiusc"/>
    <w:basedOn w:val="Normale"/>
    <w:link w:val="maiuscCarattere"/>
    <w:qFormat/>
    <w:rsid w:val="007F43A5"/>
    <w:pPr>
      <w:spacing w:after="0"/>
      <w:jc w:val="center"/>
    </w:pPr>
    <w:rPr>
      <w:rFonts w:ascii="Californian FB" w:hAnsi="Californian FB"/>
      <w:b/>
      <w:smallCaps/>
    </w:rPr>
  </w:style>
  <w:style w:type="paragraph" w:styleId="Nessunaspaziatura">
    <w:name w:val="No Spacing"/>
    <w:uiPriority w:val="1"/>
    <w:qFormat/>
    <w:rsid w:val="007F43A5"/>
    <w:pPr>
      <w:spacing w:after="0" w:line="240" w:lineRule="auto"/>
    </w:pPr>
  </w:style>
  <w:style w:type="character" w:customStyle="1" w:styleId="maiuscCarattere">
    <w:name w:val="maiusc Carattere"/>
    <w:basedOn w:val="Carpredefinitoparagrafo"/>
    <w:link w:val="maiusc"/>
    <w:rsid w:val="007F43A5"/>
    <w:rPr>
      <w:rFonts w:ascii="Californian FB" w:hAnsi="Californian FB"/>
      <w:b/>
      <w:smallCaps/>
    </w:rPr>
  </w:style>
  <w:style w:type="paragraph" w:styleId="Intestazione">
    <w:name w:val="header"/>
    <w:basedOn w:val="Normale"/>
    <w:link w:val="IntestazioneCarattere"/>
    <w:uiPriority w:val="99"/>
    <w:unhideWhenUsed/>
    <w:rsid w:val="0072355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23550"/>
  </w:style>
  <w:style w:type="paragraph" w:styleId="Pidipagina">
    <w:name w:val="footer"/>
    <w:basedOn w:val="Normale"/>
    <w:link w:val="PidipaginaCarattere"/>
    <w:unhideWhenUsed/>
    <w:rsid w:val="0072355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23550"/>
  </w:style>
  <w:style w:type="paragraph" w:customStyle="1" w:styleId="Default">
    <w:name w:val="Default"/>
    <w:rsid w:val="00BA32F5"/>
    <w:pPr>
      <w:autoSpaceDE w:val="0"/>
      <w:autoSpaceDN w:val="0"/>
      <w:adjustRightInd w:val="0"/>
      <w:spacing w:after="0" w:line="240" w:lineRule="auto"/>
    </w:pPr>
    <w:rPr>
      <w:rFonts w:ascii="Times New Roman" w:hAnsi="Times New Roman" w:cs="Times New Roman"/>
      <w:color w:val="000000"/>
      <w:sz w:val="24"/>
      <w:szCs w:val="24"/>
    </w:rPr>
  </w:style>
  <w:style w:type="character" w:styleId="Collegamentoipertestuale">
    <w:name w:val="Hyperlink"/>
    <w:basedOn w:val="Carpredefinitoparagrafo"/>
    <w:uiPriority w:val="99"/>
    <w:unhideWhenUsed/>
    <w:rsid w:val="00CE3AA9"/>
    <w:rPr>
      <w:color w:val="0000FF" w:themeColor="hyperlink"/>
      <w:u w:val="single"/>
    </w:rPr>
  </w:style>
  <w:style w:type="table" w:styleId="Grigliatabella">
    <w:name w:val="Table Grid"/>
    <w:basedOn w:val="Tabellanormale"/>
    <w:uiPriority w:val="59"/>
    <w:rsid w:val="00743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formattatoHTML">
    <w:name w:val="HTML Preformatted"/>
    <w:basedOn w:val="Normale"/>
    <w:link w:val="PreformattatoHTMLCarattere"/>
    <w:uiPriority w:val="99"/>
    <w:semiHidden/>
    <w:unhideWhenUsed/>
    <w:rsid w:val="00547030"/>
    <w:pPr>
      <w:spacing w:after="0" w:line="240" w:lineRule="auto"/>
    </w:pPr>
    <w:rPr>
      <w:rFonts w:ascii="Consolas" w:hAnsi="Consolas" w:cs="Consolas"/>
      <w:sz w:val="20"/>
      <w:szCs w:val="20"/>
    </w:rPr>
  </w:style>
  <w:style w:type="character" w:customStyle="1" w:styleId="PreformattatoHTMLCarattere">
    <w:name w:val="Preformattato HTML Carattere"/>
    <w:basedOn w:val="Carpredefinitoparagrafo"/>
    <w:link w:val="PreformattatoHTML"/>
    <w:uiPriority w:val="99"/>
    <w:semiHidden/>
    <w:rsid w:val="00547030"/>
    <w:rPr>
      <w:rFonts w:ascii="Consolas" w:hAnsi="Consolas" w:cs="Consolas"/>
      <w:noProof/>
      <w:sz w:val="20"/>
      <w:szCs w:val="20"/>
      <w:lang w:val="en-US"/>
    </w:rPr>
  </w:style>
  <w:style w:type="character" w:styleId="Enfasicorsivo">
    <w:name w:val="Emphasis"/>
    <w:basedOn w:val="Carpredefinitoparagrafo"/>
    <w:uiPriority w:val="20"/>
    <w:qFormat/>
    <w:rsid w:val="000E76F4"/>
    <w:rPr>
      <w:i/>
      <w:iCs/>
    </w:rPr>
  </w:style>
  <w:style w:type="character" w:styleId="Collegamentovisitato">
    <w:name w:val="FollowedHyperlink"/>
    <w:basedOn w:val="Carpredefinitoparagrafo"/>
    <w:uiPriority w:val="99"/>
    <w:semiHidden/>
    <w:unhideWhenUsed/>
    <w:rsid w:val="00CD530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noProof/>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C874F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74F2"/>
    <w:rPr>
      <w:rFonts w:ascii="Tahoma" w:hAnsi="Tahoma" w:cs="Tahoma"/>
      <w:sz w:val="16"/>
      <w:szCs w:val="16"/>
    </w:rPr>
  </w:style>
  <w:style w:type="paragraph" w:styleId="Paragrafoelenco">
    <w:name w:val="List Paragraph"/>
    <w:uiPriority w:val="34"/>
    <w:qFormat/>
    <w:rsid w:val="00C0466F"/>
    <w:pPr>
      <w:pBdr>
        <w:top w:val="nil"/>
        <w:left w:val="nil"/>
        <w:bottom w:val="nil"/>
        <w:right w:val="nil"/>
        <w:between w:val="nil"/>
        <w:bar w:val="nil"/>
      </w:pBdr>
      <w:ind w:left="720"/>
    </w:pPr>
    <w:rPr>
      <w:rFonts w:ascii="Calibri" w:eastAsia="Calibri" w:hAnsi="Calibri" w:cs="Calibri"/>
      <w:color w:val="000000"/>
      <w:u w:color="000000"/>
      <w:bdr w:val="nil"/>
      <w:lang w:eastAsia="it-IT"/>
    </w:rPr>
  </w:style>
  <w:style w:type="paragraph" w:customStyle="1" w:styleId="maiusc">
    <w:name w:val="maiusc"/>
    <w:basedOn w:val="Normale"/>
    <w:link w:val="maiuscCarattere"/>
    <w:qFormat/>
    <w:rsid w:val="007F43A5"/>
    <w:pPr>
      <w:spacing w:after="0"/>
      <w:jc w:val="center"/>
    </w:pPr>
    <w:rPr>
      <w:rFonts w:ascii="Californian FB" w:hAnsi="Californian FB"/>
      <w:b/>
      <w:smallCaps/>
    </w:rPr>
  </w:style>
  <w:style w:type="paragraph" w:styleId="Nessunaspaziatura">
    <w:name w:val="No Spacing"/>
    <w:uiPriority w:val="1"/>
    <w:qFormat/>
    <w:rsid w:val="007F43A5"/>
    <w:pPr>
      <w:spacing w:after="0" w:line="240" w:lineRule="auto"/>
    </w:pPr>
  </w:style>
  <w:style w:type="character" w:customStyle="1" w:styleId="maiuscCarattere">
    <w:name w:val="maiusc Carattere"/>
    <w:basedOn w:val="Carpredefinitoparagrafo"/>
    <w:link w:val="maiusc"/>
    <w:rsid w:val="007F43A5"/>
    <w:rPr>
      <w:rFonts w:ascii="Californian FB" w:hAnsi="Californian FB"/>
      <w:b/>
      <w:smallCaps/>
    </w:rPr>
  </w:style>
  <w:style w:type="paragraph" w:styleId="Intestazione">
    <w:name w:val="header"/>
    <w:basedOn w:val="Normale"/>
    <w:link w:val="IntestazioneCarattere"/>
    <w:uiPriority w:val="99"/>
    <w:unhideWhenUsed/>
    <w:rsid w:val="0072355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23550"/>
  </w:style>
  <w:style w:type="paragraph" w:styleId="Pidipagina">
    <w:name w:val="footer"/>
    <w:basedOn w:val="Normale"/>
    <w:link w:val="PidipaginaCarattere"/>
    <w:unhideWhenUsed/>
    <w:rsid w:val="0072355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23550"/>
  </w:style>
  <w:style w:type="paragraph" w:customStyle="1" w:styleId="Default">
    <w:name w:val="Default"/>
    <w:rsid w:val="00BA32F5"/>
    <w:pPr>
      <w:autoSpaceDE w:val="0"/>
      <w:autoSpaceDN w:val="0"/>
      <w:adjustRightInd w:val="0"/>
      <w:spacing w:after="0" w:line="240" w:lineRule="auto"/>
    </w:pPr>
    <w:rPr>
      <w:rFonts w:ascii="Times New Roman" w:hAnsi="Times New Roman" w:cs="Times New Roman"/>
      <w:color w:val="000000"/>
      <w:sz w:val="24"/>
      <w:szCs w:val="24"/>
    </w:rPr>
  </w:style>
  <w:style w:type="character" w:styleId="Collegamentoipertestuale">
    <w:name w:val="Hyperlink"/>
    <w:basedOn w:val="Carpredefinitoparagrafo"/>
    <w:uiPriority w:val="99"/>
    <w:unhideWhenUsed/>
    <w:rsid w:val="00CE3AA9"/>
    <w:rPr>
      <w:color w:val="0000FF" w:themeColor="hyperlink"/>
      <w:u w:val="single"/>
    </w:rPr>
  </w:style>
  <w:style w:type="table" w:styleId="Grigliatabella">
    <w:name w:val="Table Grid"/>
    <w:basedOn w:val="Tabellanormale"/>
    <w:uiPriority w:val="59"/>
    <w:rsid w:val="00743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formattatoHTML">
    <w:name w:val="HTML Preformatted"/>
    <w:basedOn w:val="Normale"/>
    <w:link w:val="PreformattatoHTMLCarattere"/>
    <w:uiPriority w:val="99"/>
    <w:semiHidden/>
    <w:unhideWhenUsed/>
    <w:rsid w:val="00547030"/>
    <w:pPr>
      <w:spacing w:after="0" w:line="240" w:lineRule="auto"/>
    </w:pPr>
    <w:rPr>
      <w:rFonts w:ascii="Consolas" w:hAnsi="Consolas" w:cs="Consolas"/>
      <w:sz w:val="20"/>
      <w:szCs w:val="20"/>
    </w:rPr>
  </w:style>
  <w:style w:type="character" w:customStyle="1" w:styleId="PreformattatoHTMLCarattere">
    <w:name w:val="Preformattato HTML Carattere"/>
    <w:basedOn w:val="Carpredefinitoparagrafo"/>
    <w:link w:val="PreformattatoHTML"/>
    <w:uiPriority w:val="99"/>
    <w:semiHidden/>
    <w:rsid w:val="00547030"/>
    <w:rPr>
      <w:rFonts w:ascii="Consolas" w:hAnsi="Consolas" w:cs="Consolas"/>
      <w:noProof/>
      <w:sz w:val="20"/>
      <w:szCs w:val="20"/>
      <w:lang w:val="en-US"/>
    </w:rPr>
  </w:style>
  <w:style w:type="character" w:styleId="Enfasicorsivo">
    <w:name w:val="Emphasis"/>
    <w:basedOn w:val="Carpredefinitoparagrafo"/>
    <w:uiPriority w:val="20"/>
    <w:qFormat/>
    <w:rsid w:val="000E76F4"/>
    <w:rPr>
      <w:i/>
      <w:iCs/>
    </w:rPr>
  </w:style>
  <w:style w:type="character" w:styleId="Collegamentovisitato">
    <w:name w:val="FollowedHyperlink"/>
    <w:basedOn w:val="Carpredefinitoparagrafo"/>
    <w:uiPriority w:val="99"/>
    <w:semiHidden/>
    <w:unhideWhenUsed/>
    <w:rsid w:val="00CD53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69805">
      <w:bodyDiv w:val="1"/>
      <w:marLeft w:val="0"/>
      <w:marRight w:val="0"/>
      <w:marTop w:val="0"/>
      <w:marBottom w:val="0"/>
      <w:divBdr>
        <w:top w:val="none" w:sz="0" w:space="0" w:color="auto"/>
        <w:left w:val="none" w:sz="0" w:space="0" w:color="auto"/>
        <w:bottom w:val="none" w:sz="0" w:space="0" w:color="auto"/>
        <w:right w:val="none" w:sz="0" w:space="0" w:color="auto"/>
      </w:divBdr>
    </w:div>
    <w:div w:id="182986195">
      <w:bodyDiv w:val="1"/>
      <w:marLeft w:val="0"/>
      <w:marRight w:val="0"/>
      <w:marTop w:val="0"/>
      <w:marBottom w:val="0"/>
      <w:divBdr>
        <w:top w:val="none" w:sz="0" w:space="0" w:color="auto"/>
        <w:left w:val="none" w:sz="0" w:space="0" w:color="auto"/>
        <w:bottom w:val="none" w:sz="0" w:space="0" w:color="auto"/>
        <w:right w:val="none" w:sz="0" w:space="0" w:color="auto"/>
      </w:divBdr>
    </w:div>
    <w:div w:id="482159230">
      <w:bodyDiv w:val="1"/>
      <w:marLeft w:val="0"/>
      <w:marRight w:val="0"/>
      <w:marTop w:val="0"/>
      <w:marBottom w:val="0"/>
      <w:divBdr>
        <w:top w:val="none" w:sz="0" w:space="0" w:color="auto"/>
        <w:left w:val="none" w:sz="0" w:space="0" w:color="auto"/>
        <w:bottom w:val="none" w:sz="0" w:space="0" w:color="auto"/>
        <w:right w:val="none" w:sz="0" w:space="0" w:color="auto"/>
      </w:divBdr>
    </w:div>
    <w:div w:id="923996954">
      <w:bodyDiv w:val="1"/>
      <w:marLeft w:val="0"/>
      <w:marRight w:val="0"/>
      <w:marTop w:val="0"/>
      <w:marBottom w:val="0"/>
      <w:divBdr>
        <w:top w:val="none" w:sz="0" w:space="0" w:color="auto"/>
        <w:left w:val="none" w:sz="0" w:space="0" w:color="auto"/>
        <w:bottom w:val="none" w:sz="0" w:space="0" w:color="auto"/>
        <w:right w:val="none" w:sz="0" w:space="0" w:color="auto"/>
      </w:divBdr>
    </w:div>
    <w:div w:id="1273053546">
      <w:bodyDiv w:val="1"/>
      <w:marLeft w:val="0"/>
      <w:marRight w:val="0"/>
      <w:marTop w:val="0"/>
      <w:marBottom w:val="0"/>
      <w:divBdr>
        <w:top w:val="none" w:sz="0" w:space="0" w:color="auto"/>
        <w:left w:val="none" w:sz="0" w:space="0" w:color="auto"/>
        <w:bottom w:val="none" w:sz="0" w:space="0" w:color="auto"/>
        <w:right w:val="none" w:sz="0" w:space="0" w:color="auto"/>
      </w:divBdr>
    </w:div>
    <w:div w:id="1561744397">
      <w:bodyDiv w:val="1"/>
      <w:marLeft w:val="0"/>
      <w:marRight w:val="0"/>
      <w:marTop w:val="0"/>
      <w:marBottom w:val="0"/>
      <w:divBdr>
        <w:top w:val="none" w:sz="0" w:space="0" w:color="auto"/>
        <w:left w:val="none" w:sz="0" w:space="0" w:color="auto"/>
        <w:bottom w:val="none" w:sz="0" w:space="0" w:color="auto"/>
        <w:right w:val="none" w:sz="0" w:space="0" w:color="auto"/>
      </w:divBdr>
    </w:div>
    <w:div w:id="1588802303">
      <w:bodyDiv w:val="1"/>
      <w:marLeft w:val="0"/>
      <w:marRight w:val="0"/>
      <w:marTop w:val="0"/>
      <w:marBottom w:val="0"/>
      <w:divBdr>
        <w:top w:val="none" w:sz="0" w:space="0" w:color="auto"/>
        <w:left w:val="none" w:sz="0" w:space="0" w:color="auto"/>
        <w:bottom w:val="none" w:sz="0" w:space="0" w:color="auto"/>
        <w:right w:val="none" w:sz="0" w:space="0" w:color="auto"/>
      </w:divBdr>
    </w:div>
    <w:div w:id="182308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brica.operaroma.it/"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fabbrica.operaroma.i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1B44C-26E9-451C-A608-5EC38654E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1328</Words>
  <Characters>7573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Fabbrica</dc:creator>
  <cp:lastModifiedBy>Munzi Valentina</cp:lastModifiedBy>
  <cp:revision>13</cp:revision>
  <cp:lastPrinted>2018-10-26T15:10:00Z</cp:lastPrinted>
  <dcterms:created xsi:type="dcterms:W3CDTF">2018-10-26T10:20:00Z</dcterms:created>
  <dcterms:modified xsi:type="dcterms:W3CDTF">2018-10-26T15:12:00Z</dcterms:modified>
</cp:coreProperties>
</file>