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F50" w:rsidRDefault="00FF2CD3" w:rsidP="00FF2CD3">
      <w:pPr>
        <w:jc w:val="center"/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 xml:space="preserve">Agenzia lirica </w:t>
      </w:r>
      <w:r w:rsidR="00294488">
        <w:rPr>
          <w:b/>
          <w:bCs/>
          <w:color w:val="4472C4" w:themeColor="accent1"/>
          <w:sz w:val="36"/>
          <w:szCs w:val="36"/>
        </w:rPr>
        <w:t>Musa International</w:t>
      </w:r>
    </w:p>
    <w:p w:rsidR="00AC7F50" w:rsidRDefault="00AC7F50">
      <w:pPr>
        <w:rPr>
          <w:b/>
          <w:bCs/>
          <w:color w:val="4472C4" w:themeColor="accent1"/>
          <w:sz w:val="36"/>
          <w:szCs w:val="36"/>
        </w:rPr>
      </w:pPr>
    </w:p>
    <w:p w:rsidR="00AC7F50" w:rsidRDefault="00AC7F50" w:rsidP="00FF2CD3">
      <w:pPr>
        <w:jc w:val="center"/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>Bando audizioni conoscitive cantanti lirici</w:t>
      </w:r>
      <w:r w:rsidR="00167220">
        <w:rPr>
          <w:b/>
          <w:bCs/>
          <w:color w:val="4472C4" w:themeColor="accent1"/>
          <w:sz w:val="36"/>
          <w:szCs w:val="36"/>
        </w:rPr>
        <w:t xml:space="preserve"> agenzia</w:t>
      </w:r>
    </w:p>
    <w:p w:rsidR="00AC7F50" w:rsidRDefault="00AC7F50">
      <w:pPr>
        <w:rPr>
          <w:b/>
          <w:bCs/>
          <w:color w:val="4472C4" w:themeColor="accent1"/>
          <w:sz w:val="36"/>
          <w:szCs w:val="36"/>
        </w:rPr>
      </w:pPr>
    </w:p>
    <w:p w:rsidR="00AC7F50" w:rsidRDefault="00AC7F50">
      <w:pPr>
        <w:rPr>
          <w:b/>
          <w:bCs/>
          <w:color w:val="FF0000"/>
          <w:sz w:val="36"/>
          <w:szCs w:val="36"/>
        </w:rPr>
      </w:pPr>
    </w:p>
    <w:p w:rsidR="00321036" w:rsidRDefault="00321036" w:rsidP="00AC7F50">
      <w:pPr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rPr>
          <w:b/>
          <w:bCs/>
          <w:color w:val="FF0000"/>
          <w:sz w:val="22"/>
          <w:szCs w:val="22"/>
        </w:rPr>
      </w:pPr>
    </w:p>
    <w:p w:rsidR="00AC7F50" w:rsidRDefault="00AC7F50" w:rsidP="00AC7F50">
      <w:pPr>
        <w:rPr>
          <w:b/>
          <w:bCs/>
          <w:color w:val="FF0000"/>
          <w:sz w:val="22"/>
          <w:szCs w:val="22"/>
        </w:rPr>
      </w:pPr>
      <w:r w:rsidRPr="00AC7F50">
        <w:rPr>
          <w:b/>
          <w:bCs/>
          <w:color w:val="FF0000"/>
          <w:sz w:val="22"/>
          <w:szCs w:val="22"/>
        </w:rPr>
        <w:t xml:space="preserve">Art. 01 – Regolamento </w:t>
      </w:r>
    </w:p>
    <w:p w:rsidR="00AC7F50" w:rsidRDefault="00AC7F50" w:rsidP="00AC7F50">
      <w:pPr>
        <w:rPr>
          <w:b/>
          <w:bCs/>
          <w:color w:val="000000" w:themeColor="text1"/>
          <w:sz w:val="22"/>
          <w:szCs w:val="22"/>
        </w:rPr>
      </w:pPr>
    </w:p>
    <w:p w:rsidR="007B58DB" w:rsidRPr="00880F64" w:rsidRDefault="00AC7F50" w:rsidP="00AC7F50">
      <w:pPr>
        <w:rPr>
          <w:color w:val="000000" w:themeColor="text1"/>
          <w:sz w:val="20"/>
          <w:szCs w:val="20"/>
        </w:rPr>
      </w:pPr>
      <w:r w:rsidRPr="00880F64">
        <w:rPr>
          <w:color w:val="000000" w:themeColor="text1"/>
          <w:sz w:val="20"/>
          <w:szCs w:val="20"/>
        </w:rPr>
        <w:t>Le audizioni sono aperte ai cantanti lirici di tutte le nazionalità</w:t>
      </w:r>
      <w:r w:rsidR="007B58DB" w:rsidRPr="00880F64">
        <w:rPr>
          <w:color w:val="000000" w:themeColor="text1"/>
          <w:sz w:val="20"/>
          <w:szCs w:val="20"/>
        </w:rPr>
        <w:t xml:space="preserve"> con limite d’età di 35 anni alla data del 31/12/2019. </w:t>
      </w:r>
    </w:p>
    <w:p w:rsidR="00AC7F50" w:rsidRPr="00880F64" w:rsidRDefault="007B58DB" w:rsidP="00AC7F50">
      <w:pPr>
        <w:rPr>
          <w:color w:val="000000" w:themeColor="text1"/>
          <w:sz w:val="20"/>
          <w:szCs w:val="20"/>
        </w:rPr>
      </w:pPr>
      <w:r w:rsidRPr="00880F64">
        <w:rPr>
          <w:color w:val="000000" w:themeColor="text1"/>
          <w:sz w:val="20"/>
          <w:szCs w:val="20"/>
        </w:rPr>
        <w:t xml:space="preserve">Sono rivolte alle seguenti tipologie vocali: Soprani, Mezzosoprani, Contralti, Tenori, Baritoni, Bassi, </w:t>
      </w:r>
      <w:proofErr w:type="spellStart"/>
      <w:r w:rsidRPr="00880F64">
        <w:rPr>
          <w:color w:val="000000" w:themeColor="text1"/>
          <w:sz w:val="20"/>
          <w:szCs w:val="20"/>
        </w:rPr>
        <w:t>Bass-Bariton</w:t>
      </w:r>
      <w:proofErr w:type="spellEnd"/>
      <w:r w:rsidRPr="00880F64">
        <w:rPr>
          <w:color w:val="000000" w:themeColor="text1"/>
          <w:sz w:val="20"/>
          <w:szCs w:val="20"/>
        </w:rPr>
        <w:t xml:space="preserve"> e Controtenori.</w:t>
      </w:r>
    </w:p>
    <w:p w:rsidR="00AC7F50" w:rsidRPr="007B58DB" w:rsidRDefault="00AC7F50" w:rsidP="00AC7F50">
      <w:pPr>
        <w:rPr>
          <w:b/>
          <w:bCs/>
          <w:color w:val="FF0000"/>
        </w:rPr>
      </w:pPr>
    </w:p>
    <w:p w:rsidR="00AC7F50" w:rsidRPr="00321036" w:rsidRDefault="00AC7F50" w:rsidP="00AC7F50">
      <w:pPr>
        <w:rPr>
          <w:b/>
          <w:bCs/>
          <w:color w:val="FF0000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02 – Luogo e data delle audizioni</w:t>
      </w:r>
    </w:p>
    <w:p w:rsidR="007B58DB" w:rsidRPr="007B58DB" w:rsidRDefault="007B58DB" w:rsidP="00AC7F50">
      <w:pPr>
        <w:rPr>
          <w:b/>
          <w:bCs/>
          <w:color w:val="FF0000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Le audizioni si svolgeranno a Roma presso il Centro Studi Musicali Via G. Palestrina, 58 nella giornata di </w:t>
      </w:r>
      <w:r w:rsidRPr="007B58DB">
        <w:rPr>
          <w:b/>
          <w:bCs/>
          <w:color w:val="000000" w:themeColor="text1"/>
          <w:sz w:val="20"/>
          <w:szCs w:val="20"/>
        </w:rPr>
        <w:t>Sabato 18 Gennaio 2020</w:t>
      </w:r>
      <w:r>
        <w:rPr>
          <w:b/>
          <w:bCs/>
          <w:color w:val="000000" w:themeColor="text1"/>
          <w:sz w:val="20"/>
          <w:szCs w:val="20"/>
        </w:rPr>
        <w:t>.</w:t>
      </w:r>
    </w:p>
    <w:p w:rsidR="00AC7F50" w:rsidRPr="007B58DB" w:rsidRDefault="00AC7F50" w:rsidP="00AC7F50">
      <w:pPr>
        <w:rPr>
          <w:b/>
          <w:bCs/>
          <w:color w:val="FF0000"/>
          <w:sz w:val="22"/>
          <w:szCs w:val="22"/>
        </w:rPr>
      </w:pPr>
    </w:p>
    <w:p w:rsidR="00AC7F50" w:rsidRDefault="00AC7F50" w:rsidP="00AC7F50">
      <w:pPr>
        <w:rPr>
          <w:b/>
          <w:bCs/>
          <w:color w:val="FF0000"/>
          <w:sz w:val="22"/>
          <w:szCs w:val="22"/>
        </w:rPr>
      </w:pPr>
    </w:p>
    <w:p w:rsidR="00AC7F50" w:rsidRPr="00321036" w:rsidRDefault="00AC7F50" w:rsidP="00AC7F50">
      <w:pPr>
        <w:pStyle w:val="Default"/>
        <w:rPr>
          <w:b/>
          <w:bCs/>
          <w:color w:val="FF0000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03 - Scadenza iscrizioni</w:t>
      </w:r>
    </w:p>
    <w:p w:rsidR="00321036" w:rsidRDefault="00321036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880F64" w:rsidRPr="00880F64" w:rsidRDefault="00880F64" w:rsidP="00AC7F50">
      <w:pPr>
        <w:pStyle w:val="Default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Giovedì 16 Gennaio 2020</w:t>
      </w:r>
      <w:r w:rsidR="00321036"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 </w:t>
      </w:r>
    </w:p>
    <w:p w:rsidR="00AC7F50" w:rsidRDefault="00AC7F50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AC7F50" w:rsidRDefault="00AC7F50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AC7F50" w:rsidRPr="00321036" w:rsidRDefault="00AC7F50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AC7F50" w:rsidRPr="00321036" w:rsidRDefault="00AC7F50" w:rsidP="00AC7F50">
      <w:pPr>
        <w:pStyle w:val="Default"/>
        <w:rPr>
          <w:b/>
          <w:bCs/>
          <w:color w:val="FF0000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04 – Finalità</w:t>
      </w:r>
    </w:p>
    <w:p w:rsidR="00880F64" w:rsidRPr="00880F64" w:rsidRDefault="00880F64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L’audizione ha come finalità l’individuazione delle voci più idonee che entreranno nel </w:t>
      </w:r>
      <w:proofErr w:type="spellStart"/>
      <w:r>
        <w:rPr>
          <w:color w:val="000000" w:themeColor="text1"/>
          <w:sz w:val="20"/>
          <w:szCs w:val="20"/>
        </w:rPr>
        <w:t>Ro</w:t>
      </w:r>
      <w:bookmarkStart w:id="0" w:name="_GoBack"/>
      <w:bookmarkEnd w:id="0"/>
      <w:r>
        <w:rPr>
          <w:color w:val="000000" w:themeColor="text1"/>
          <w:sz w:val="20"/>
          <w:szCs w:val="20"/>
        </w:rPr>
        <w:t>ster</w:t>
      </w:r>
      <w:proofErr w:type="spellEnd"/>
      <w:r>
        <w:rPr>
          <w:color w:val="000000" w:themeColor="text1"/>
          <w:sz w:val="20"/>
          <w:szCs w:val="20"/>
        </w:rPr>
        <w:t xml:space="preserve"> dell’Agenzia con successiva sottoscrizione di regolare contratto di collaborazione artistica. </w:t>
      </w:r>
    </w:p>
    <w:p w:rsidR="00AC7F50" w:rsidRDefault="00AC7F50" w:rsidP="0030386D">
      <w:pPr>
        <w:pStyle w:val="Default"/>
        <w:jc w:val="both"/>
        <w:rPr>
          <w:b/>
          <w:bCs/>
          <w:color w:val="FF0000"/>
          <w:sz w:val="20"/>
          <w:szCs w:val="20"/>
        </w:rPr>
      </w:pPr>
    </w:p>
    <w:p w:rsidR="00AC7F50" w:rsidRDefault="00AC7F50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AC7F50" w:rsidRPr="00321036" w:rsidRDefault="00AC7F50" w:rsidP="00AC7F50">
      <w:pPr>
        <w:pStyle w:val="Default"/>
        <w:rPr>
          <w:b/>
          <w:bCs/>
          <w:color w:val="FF0000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05 – Modalità d’iscrizione</w:t>
      </w:r>
    </w:p>
    <w:p w:rsidR="00880F64" w:rsidRDefault="00880F64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Per iscriversi all’ audizione, compilare la scheda d’iscrizione integrandola con i documenti richiesti e inviare tutto all’indirizzo </w:t>
      </w:r>
      <w:hyperlink r:id="rId6" w:history="1">
        <w:r w:rsidRPr="00AE4AB9">
          <w:rPr>
            <w:rStyle w:val="Collegamentoipertestuale"/>
            <w:sz w:val="20"/>
            <w:szCs w:val="20"/>
          </w:rPr>
          <w:t>musainternational2019@gmail.com</w:t>
        </w:r>
      </w:hyperlink>
      <w:r>
        <w:rPr>
          <w:color w:val="000000" w:themeColor="text1"/>
          <w:sz w:val="20"/>
          <w:szCs w:val="20"/>
        </w:rPr>
        <w:t xml:space="preserve"> entro e il 16/01/2020.</w:t>
      </w:r>
    </w:p>
    <w:p w:rsidR="00880F64" w:rsidRDefault="00880F64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Alla ricezione del materiale completo, il candidato riceverà una mail con la conferma di iscrizione.</w:t>
      </w:r>
    </w:p>
    <w:p w:rsidR="00880F64" w:rsidRDefault="00880F64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N.B. Inviare il materiale richiesto possibilmente in formato PDF.</w:t>
      </w:r>
    </w:p>
    <w:p w:rsidR="00880F64" w:rsidRDefault="00880F64" w:rsidP="0030386D">
      <w:pPr>
        <w:pStyle w:val="Default"/>
        <w:jc w:val="both"/>
        <w:rPr>
          <w:b/>
          <w:bCs/>
          <w:color w:val="FF0000"/>
          <w:sz w:val="20"/>
          <w:szCs w:val="20"/>
        </w:rPr>
      </w:pPr>
    </w:p>
    <w:p w:rsidR="00880F64" w:rsidRDefault="00880F64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321036" w:rsidRDefault="00321036" w:rsidP="00AC7F50">
      <w:pPr>
        <w:pStyle w:val="Default"/>
        <w:rPr>
          <w:b/>
          <w:bCs/>
          <w:color w:val="FF0000"/>
          <w:sz w:val="22"/>
          <w:szCs w:val="22"/>
        </w:rPr>
      </w:pPr>
    </w:p>
    <w:p w:rsidR="00AC7F50" w:rsidRPr="00321036" w:rsidRDefault="00AC7F50" w:rsidP="00AC7F50">
      <w:pPr>
        <w:pStyle w:val="Default"/>
        <w:rPr>
          <w:b/>
          <w:bCs/>
          <w:color w:val="FF0000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06 – Quota d’iscrizione</w:t>
      </w:r>
    </w:p>
    <w:p w:rsidR="00310026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La quota di iscrizione all’audizione è di € 30,00 (NON RIMBORSABILE IN CASO DI MANCATA PARTECIPAZIONE) da effettuarsi entro il 16/01/2020 tramite Bonifico Bancario al seguente indirizzo:</w:t>
      </w:r>
    </w:p>
    <w:p w:rsidR="00310026" w:rsidRPr="00043304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Associazione Musa – Orchestra Sinfonica dell’Urbe</w:t>
      </w:r>
    </w:p>
    <w:p w:rsidR="00310026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IBAN: IT48T0538778950000003141088</w:t>
      </w:r>
    </w:p>
    <w:p w:rsidR="00310026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BIC/</w:t>
      </w:r>
      <w:proofErr w:type="spellStart"/>
      <w:r>
        <w:rPr>
          <w:color w:val="000000" w:themeColor="text1"/>
          <w:sz w:val="20"/>
          <w:szCs w:val="20"/>
        </w:rPr>
        <w:t>Swift</w:t>
      </w:r>
      <w:proofErr w:type="spellEnd"/>
      <w:r>
        <w:rPr>
          <w:color w:val="000000" w:themeColor="text1"/>
          <w:sz w:val="20"/>
          <w:szCs w:val="20"/>
        </w:rPr>
        <w:t xml:space="preserve">: BPMOIT22XXX </w:t>
      </w:r>
    </w:p>
    <w:p w:rsidR="00310026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Causale: Quota Audizione </w:t>
      </w:r>
      <w:r w:rsidR="00C9456B">
        <w:rPr>
          <w:color w:val="000000" w:themeColor="text1"/>
          <w:sz w:val="20"/>
          <w:szCs w:val="20"/>
        </w:rPr>
        <w:t>Agenzia Musa</w:t>
      </w:r>
      <w:r>
        <w:rPr>
          <w:color w:val="000000" w:themeColor="text1"/>
          <w:sz w:val="20"/>
          <w:szCs w:val="20"/>
        </w:rPr>
        <w:t xml:space="preserve"> </w:t>
      </w:r>
    </w:p>
    <w:p w:rsidR="00310026" w:rsidRDefault="00310026" w:rsidP="0030386D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La cifra comprende le spese di organizzazione e del pianista a disposizione dei candidati.</w:t>
      </w:r>
    </w:p>
    <w:p w:rsidR="00310026" w:rsidRPr="006F257A" w:rsidRDefault="00310026" w:rsidP="0030386D">
      <w:pPr>
        <w:pStyle w:val="Default"/>
        <w:jc w:val="both"/>
        <w:rPr>
          <w:b/>
          <w:bCs/>
          <w:color w:val="000000" w:themeColor="text1"/>
          <w:sz w:val="20"/>
          <w:szCs w:val="20"/>
          <w:u w:val="single"/>
        </w:rPr>
      </w:pPr>
      <w:r>
        <w:rPr>
          <w:color w:val="000000" w:themeColor="text1"/>
          <w:sz w:val="20"/>
          <w:szCs w:val="20"/>
        </w:rPr>
        <w:t xml:space="preserve">N.B. L’unica modalità di pagamento accettata è tramite Bonifico Bancario. </w:t>
      </w:r>
      <w:r>
        <w:rPr>
          <w:b/>
          <w:bCs/>
          <w:color w:val="000000" w:themeColor="text1"/>
          <w:sz w:val="20"/>
          <w:szCs w:val="20"/>
          <w:u w:val="single"/>
        </w:rPr>
        <w:t xml:space="preserve">Non è in alcun modo possibile versare la quota nel giorno dell’audizione. </w:t>
      </w:r>
    </w:p>
    <w:p w:rsidR="00310026" w:rsidRDefault="00310026" w:rsidP="0030386D">
      <w:pPr>
        <w:pStyle w:val="Default"/>
        <w:jc w:val="both"/>
        <w:rPr>
          <w:b/>
          <w:bCs/>
          <w:color w:val="FF0000"/>
          <w:sz w:val="20"/>
          <w:szCs w:val="20"/>
        </w:rPr>
      </w:pPr>
    </w:p>
    <w:p w:rsidR="00AC7F50" w:rsidRDefault="00AC7F50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321036" w:rsidRDefault="00321036" w:rsidP="00321036">
      <w:pPr>
        <w:pStyle w:val="Default"/>
        <w:rPr>
          <w:b/>
          <w:bCs/>
          <w:color w:val="FF0000"/>
          <w:sz w:val="20"/>
          <w:szCs w:val="20"/>
        </w:rPr>
      </w:pPr>
    </w:p>
    <w:p w:rsidR="00321036" w:rsidRPr="00321036" w:rsidRDefault="00321036" w:rsidP="00321036">
      <w:pPr>
        <w:pStyle w:val="Default"/>
        <w:rPr>
          <w:color w:val="000000" w:themeColor="text1"/>
          <w:sz w:val="22"/>
          <w:szCs w:val="22"/>
        </w:rPr>
      </w:pPr>
      <w:r w:rsidRPr="00321036">
        <w:rPr>
          <w:b/>
          <w:bCs/>
          <w:color w:val="FF0000"/>
          <w:sz w:val="22"/>
          <w:szCs w:val="22"/>
        </w:rPr>
        <w:t>Art. 07 – Programma di Audizione</w:t>
      </w:r>
    </w:p>
    <w:p w:rsidR="00321036" w:rsidRDefault="00321036" w:rsidP="00321036">
      <w:pPr>
        <w:pStyle w:val="Default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Tutti i candidati dovranno presentare tre arie a scelta del proprio repertorio e ove compreso completo di Recitativo secco e accompagnato, aria ed eventuale cabaletta. </w:t>
      </w:r>
    </w:p>
    <w:p w:rsidR="00AC7F50" w:rsidRDefault="00321036" w:rsidP="00321036">
      <w:pPr>
        <w:pStyle w:val="Default"/>
        <w:rPr>
          <w:b/>
          <w:bCs/>
          <w:color w:val="FF0000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Sarà compito di ogni candidato trasmettere via mail all’indirizzo: </w:t>
      </w:r>
      <w:hyperlink r:id="rId7" w:history="1">
        <w:r w:rsidRPr="00AE4AB9">
          <w:rPr>
            <w:rStyle w:val="Collegamentoipertestuale"/>
            <w:sz w:val="20"/>
            <w:szCs w:val="20"/>
          </w:rPr>
          <w:t>musainternational2019@gmail.com</w:t>
        </w:r>
      </w:hyperlink>
      <w:r>
        <w:rPr>
          <w:rStyle w:val="Collegamentoipertestuale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copia in PDF delle arie scelte per l’audizione.</w:t>
      </w:r>
    </w:p>
    <w:p w:rsidR="00AC7F50" w:rsidRDefault="00AC7F50" w:rsidP="00AC7F50">
      <w:pPr>
        <w:pStyle w:val="Default"/>
        <w:rPr>
          <w:b/>
          <w:bCs/>
          <w:color w:val="FF0000"/>
          <w:sz w:val="20"/>
          <w:szCs w:val="20"/>
        </w:rPr>
      </w:pPr>
    </w:p>
    <w:p w:rsidR="00AC7F50" w:rsidRPr="00AC7F50" w:rsidRDefault="00AC7F50" w:rsidP="00AC7F50">
      <w:pPr>
        <w:rPr>
          <w:b/>
          <w:bCs/>
          <w:color w:val="FF0000"/>
          <w:sz w:val="22"/>
          <w:szCs w:val="22"/>
        </w:rPr>
      </w:pPr>
    </w:p>
    <w:p w:rsidR="00AC7F50" w:rsidRPr="002A3E88" w:rsidRDefault="002A3E8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Per ogni eventuale</w:t>
      </w:r>
      <w:r w:rsidR="0051248F">
        <w:rPr>
          <w:color w:val="000000" w:themeColor="text1"/>
          <w:sz w:val="20"/>
          <w:szCs w:val="20"/>
        </w:rPr>
        <w:t xml:space="preserve"> richiesta</w:t>
      </w:r>
      <w:r>
        <w:rPr>
          <w:color w:val="000000" w:themeColor="text1"/>
          <w:sz w:val="20"/>
          <w:szCs w:val="20"/>
        </w:rPr>
        <w:t xml:space="preserve"> contattare il numero: 333/4827913</w:t>
      </w:r>
      <w:r w:rsidR="00755726">
        <w:rPr>
          <w:color w:val="000000" w:themeColor="text1"/>
          <w:sz w:val="20"/>
          <w:szCs w:val="20"/>
        </w:rPr>
        <w:t xml:space="preserve"> Emanuela Grassi</w:t>
      </w:r>
      <w:r>
        <w:rPr>
          <w:color w:val="000000" w:themeColor="text1"/>
          <w:sz w:val="20"/>
          <w:szCs w:val="20"/>
        </w:rPr>
        <w:t xml:space="preserve"> </w:t>
      </w:r>
    </w:p>
    <w:p w:rsidR="00074E86" w:rsidRPr="00294488" w:rsidRDefault="00294488">
      <w:pPr>
        <w:rPr>
          <w:b/>
          <w:bCs/>
          <w:color w:val="4472C4" w:themeColor="accent1"/>
          <w:sz w:val="36"/>
          <w:szCs w:val="36"/>
        </w:rPr>
      </w:pPr>
      <w:r>
        <w:rPr>
          <w:b/>
          <w:bCs/>
          <w:color w:val="4472C4" w:themeColor="accent1"/>
          <w:sz w:val="36"/>
          <w:szCs w:val="36"/>
        </w:rPr>
        <w:t xml:space="preserve"> </w:t>
      </w:r>
    </w:p>
    <w:sectPr w:rsidR="00074E86" w:rsidRPr="00294488" w:rsidSect="00616103">
      <w:footerReference w:type="default" r:id="rId8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2D6" w:rsidRDefault="00D342D6" w:rsidP="00321036">
      <w:r>
        <w:separator/>
      </w:r>
    </w:p>
  </w:endnote>
  <w:endnote w:type="continuationSeparator" w:id="0">
    <w:p w:rsidR="00D342D6" w:rsidRDefault="00D342D6" w:rsidP="0032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036" w:rsidRDefault="00321036">
    <w:pPr>
      <w:pStyle w:val="Pidipagina"/>
    </w:pPr>
    <w:r>
      <w:ptab w:relativeTo="margin" w:alignment="center" w:leader="none"/>
    </w:r>
    <w:r w:rsidRPr="00A4420E">
      <w:rPr>
        <w:rFonts w:ascii="Arial" w:hAnsi="Arial" w:cs="Arial"/>
        <w:sz w:val="11"/>
        <w:szCs w:val="11"/>
      </w:rPr>
      <w:t>Associazione Musa International - Orchestra Sinfonica dell'Urbe</w:t>
    </w:r>
    <w:r>
      <w:rPr>
        <w:rFonts w:ascii="Arial" w:hAnsi="Arial" w:cs="Arial"/>
        <w:sz w:val="11"/>
        <w:szCs w:val="11"/>
      </w:rPr>
      <w:t xml:space="preserve"> </w:t>
    </w:r>
    <w:r w:rsidRPr="00A4420E">
      <w:rPr>
        <w:rFonts w:ascii="Arial" w:hAnsi="Arial" w:cs="Arial"/>
        <w:sz w:val="11"/>
        <w:szCs w:val="11"/>
      </w:rPr>
      <w:t>Sede Legale: Via A. Elena, 10 - 74016 Massafra (TA)</w:t>
    </w:r>
    <w:r>
      <w:rPr>
        <w:rFonts w:ascii="Arial" w:hAnsi="Arial" w:cs="Arial"/>
        <w:sz w:val="11"/>
        <w:szCs w:val="11"/>
      </w:rPr>
      <w:t xml:space="preserve"> Codice fiscale 90261350731 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2D6" w:rsidRDefault="00D342D6" w:rsidP="00321036">
      <w:r>
        <w:separator/>
      </w:r>
    </w:p>
  </w:footnote>
  <w:footnote w:type="continuationSeparator" w:id="0">
    <w:p w:rsidR="00D342D6" w:rsidRDefault="00D342D6" w:rsidP="00321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88"/>
    <w:rsid w:val="00167220"/>
    <w:rsid w:val="001F3AC1"/>
    <w:rsid w:val="00267019"/>
    <w:rsid w:val="00294488"/>
    <w:rsid w:val="002A3E88"/>
    <w:rsid w:val="0030386D"/>
    <w:rsid w:val="00310026"/>
    <w:rsid w:val="00321036"/>
    <w:rsid w:val="0036174A"/>
    <w:rsid w:val="00482229"/>
    <w:rsid w:val="0051248F"/>
    <w:rsid w:val="00616103"/>
    <w:rsid w:val="00755726"/>
    <w:rsid w:val="007B58DB"/>
    <w:rsid w:val="00880F64"/>
    <w:rsid w:val="00AC7F50"/>
    <w:rsid w:val="00B453C2"/>
    <w:rsid w:val="00C9456B"/>
    <w:rsid w:val="00D342D6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A5F5CB"/>
  <w15:chartTrackingRefBased/>
  <w15:docId w15:val="{8965E501-3624-D047-85C5-D8B993C7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C7F5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880F64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2103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1036"/>
  </w:style>
  <w:style w:type="paragraph" w:styleId="Pidipagina">
    <w:name w:val="footer"/>
    <w:basedOn w:val="Normale"/>
    <w:link w:val="PidipaginaCarattere"/>
    <w:uiPriority w:val="99"/>
    <w:unhideWhenUsed/>
    <w:rsid w:val="0032103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usainternational2019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usainternational2019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EMANUELA GRASSI</dc:creator>
  <cp:keywords/>
  <dc:description/>
  <cp:lastModifiedBy>EMANUELA GRASSI</cp:lastModifiedBy>
  <cp:revision>9</cp:revision>
  <cp:lastPrinted>2019-11-23T20:11:00Z</cp:lastPrinted>
  <dcterms:created xsi:type="dcterms:W3CDTF">2019-11-23T17:30:00Z</dcterms:created>
  <dcterms:modified xsi:type="dcterms:W3CDTF">2019-11-23T20:12:00Z</dcterms:modified>
</cp:coreProperties>
</file>